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5DFBCE" w14:textId="47B6FCB2" w:rsidR="00607F38" w:rsidRPr="00837E02" w:rsidRDefault="00607F38" w:rsidP="008128AB">
      <w:pPr>
        <w:spacing w:after="0" w:line="288" w:lineRule="auto"/>
        <w:jc w:val="right"/>
        <w:rPr>
          <w:rFonts w:asciiTheme="majorBidi" w:hAnsiTheme="majorBidi" w:cstheme="majorBidi"/>
          <w:sz w:val="20"/>
          <w:szCs w:val="20"/>
        </w:rPr>
      </w:pPr>
      <w:r w:rsidRPr="00837E02">
        <w:rPr>
          <w:rFonts w:asciiTheme="majorBidi" w:hAnsiTheme="majorBidi" w:cstheme="majorBidi"/>
          <w:sz w:val="20"/>
          <w:szCs w:val="20"/>
        </w:rPr>
        <w:t xml:space="preserve">  </w:t>
      </w:r>
      <w:r w:rsidR="00FF2053" w:rsidRPr="00837E02">
        <w:rPr>
          <w:rFonts w:asciiTheme="majorBidi" w:hAnsiTheme="majorBidi" w:cstheme="majorBidi"/>
          <w:sz w:val="20"/>
          <w:szCs w:val="20"/>
        </w:rPr>
        <w:t xml:space="preserve">  PDŠ_Pr-3</w:t>
      </w:r>
    </w:p>
    <w:p w14:paraId="0B91D446" w14:textId="27273FDF" w:rsidR="00607F38" w:rsidRPr="00837E02" w:rsidRDefault="008F06ED" w:rsidP="008128AB">
      <w:pPr>
        <w:spacing w:after="0" w:line="288" w:lineRule="auto"/>
        <w:jc w:val="center"/>
        <w:rPr>
          <w:rFonts w:asciiTheme="majorBidi" w:hAnsiTheme="majorBidi" w:cstheme="majorBidi"/>
          <w:b/>
          <w:sz w:val="20"/>
          <w:szCs w:val="20"/>
        </w:rPr>
      </w:pPr>
      <w:r w:rsidRPr="00837E02">
        <w:rPr>
          <w:rFonts w:asciiTheme="majorBidi" w:hAnsiTheme="majorBidi" w:cstheme="majorBidi"/>
          <w:b/>
          <w:sz w:val="20"/>
          <w:szCs w:val="20"/>
        </w:rPr>
        <w:t>Zgradba</w:t>
      </w:r>
      <w:r w:rsidR="00607F38" w:rsidRPr="00837E02">
        <w:rPr>
          <w:rFonts w:asciiTheme="majorBidi" w:hAnsiTheme="majorBidi" w:cstheme="majorBidi"/>
          <w:b/>
          <w:sz w:val="20"/>
          <w:szCs w:val="20"/>
        </w:rPr>
        <w:t xml:space="preserve">, obseg in tehnične značilnosti </w:t>
      </w:r>
      <w:r w:rsidR="0095253C" w:rsidRPr="00837E02">
        <w:rPr>
          <w:rFonts w:asciiTheme="majorBidi" w:hAnsiTheme="majorBidi" w:cstheme="majorBidi"/>
          <w:b/>
          <w:sz w:val="20"/>
          <w:szCs w:val="20"/>
        </w:rPr>
        <w:t xml:space="preserve">doktorske </w:t>
      </w:r>
      <w:r w:rsidR="00607F38" w:rsidRPr="00837E02">
        <w:rPr>
          <w:rFonts w:asciiTheme="majorBidi" w:hAnsiTheme="majorBidi" w:cstheme="majorBidi"/>
          <w:b/>
          <w:sz w:val="20"/>
          <w:szCs w:val="20"/>
        </w:rPr>
        <w:t>dis</w:t>
      </w:r>
      <w:r w:rsidR="00FF2053" w:rsidRPr="00837E02">
        <w:rPr>
          <w:rFonts w:asciiTheme="majorBidi" w:hAnsiTheme="majorBidi" w:cstheme="majorBidi"/>
          <w:b/>
          <w:sz w:val="20"/>
          <w:szCs w:val="20"/>
        </w:rPr>
        <w:t>ertacije</w:t>
      </w:r>
    </w:p>
    <w:p w14:paraId="71503395" w14:textId="78B21845" w:rsidR="00860F5D" w:rsidRPr="00837E02" w:rsidRDefault="00860F5D" w:rsidP="008128AB">
      <w:pPr>
        <w:pStyle w:val="Brezrazmikov"/>
        <w:spacing w:line="288" w:lineRule="auto"/>
        <w:jc w:val="both"/>
        <w:rPr>
          <w:rFonts w:asciiTheme="majorBidi" w:hAnsiTheme="majorBidi" w:cstheme="majorBidi"/>
          <w:i w:val="0"/>
          <w:color w:val="000000"/>
          <w:sz w:val="20"/>
          <w:szCs w:val="20"/>
        </w:rPr>
      </w:pPr>
    </w:p>
    <w:p w14:paraId="2E744C22" w14:textId="680230F8" w:rsidR="00607F38" w:rsidRPr="00837E02" w:rsidRDefault="00CD169A" w:rsidP="008128AB">
      <w:pPr>
        <w:pStyle w:val="Odstavekseznama"/>
        <w:numPr>
          <w:ilvl w:val="0"/>
          <w:numId w:val="3"/>
        </w:numPr>
        <w:spacing w:line="288" w:lineRule="auto"/>
        <w:jc w:val="left"/>
        <w:rPr>
          <w:rFonts w:asciiTheme="majorBidi" w:hAnsiTheme="majorBidi" w:cstheme="majorBidi"/>
          <w:b/>
          <w:sz w:val="20"/>
        </w:rPr>
      </w:pPr>
      <w:r w:rsidRPr="00837E02">
        <w:rPr>
          <w:rFonts w:asciiTheme="majorBidi" w:hAnsiTheme="majorBidi" w:cstheme="majorBidi"/>
          <w:b/>
          <w:sz w:val="20"/>
        </w:rPr>
        <w:t xml:space="preserve">Zgradba </w:t>
      </w:r>
      <w:r w:rsidR="00CA741C" w:rsidRPr="00837E02">
        <w:rPr>
          <w:rFonts w:asciiTheme="majorBidi" w:hAnsiTheme="majorBidi" w:cstheme="majorBidi"/>
          <w:b/>
          <w:sz w:val="20"/>
        </w:rPr>
        <w:t xml:space="preserve">doktorske </w:t>
      </w:r>
      <w:r w:rsidR="00FF2053" w:rsidRPr="00837E02">
        <w:rPr>
          <w:rFonts w:asciiTheme="majorBidi" w:hAnsiTheme="majorBidi" w:cstheme="majorBidi"/>
          <w:b/>
          <w:sz w:val="20"/>
        </w:rPr>
        <w:t>disertacije</w:t>
      </w:r>
    </w:p>
    <w:tbl>
      <w:tblPr>
        <w:tblStyle w:val="Tabelamrea"/>
        <w:tblW w:w="9067" w:type="dxa"/>
        <w:tblLook w:val="04A0" w:firstRow="1" w:lastRow="0" w:firstColumn="1" w:lastColumn="0" w:noHBand="0" w:noVBand="1"/>
      </w:tblPr>
      <w:tblGrid>
        <w:gridCol w:w="3539"/>
        <w:gridCol w:w="5528"/>
      </w:tblGrid>
      <w:tr w:rsidR="008F06ED" w:rsidRPr="00837E02" w14:paraId="7A56C277" w14:textId="77777777" w:rsidTr="008128AB">
        <w:trPr>
          <w:tblHeader/>
        </w:trPr>
        <w:tc>
          <w:tcPr>
            <w:tcW w:w="3539" w:type="dxa"/>
            <w:shd w:val="clear" w:color="auto" w:fill="D9D9D9" w:themeFill="background1" w:themeFillShade="D9"/>
          </w:tcPr>
          <w:p w14:paraId="3E997B4F" w14:textId="202EC8DC" w:rsidR="008F06ED" w:rsidRPr="00837E02" w:rsidRDefault="008F06ED" w:rsidP="008128AB">
            <w:pPr>
              <w:pStyle w:val="Brezrazmikov"/>
              <w:spacing w:line="288" w:lineRule="auto"/>
              <w:jc w:val="both"/>
              <w:rPr>
                <w:rFonts w:asciiTheme="majorBidi" w:hAnsiTheme="majorBidi" w:cstheme="majorBidi"/>
                <w:b/>
                <w:i w:val="0"/>
                <w:color w:val="000000"/>
                <w:sz w:val="20"/>
                <w:szCs w:val="20"/>
              </w:rPr>
            </w:pPr>
            <w:r w:rsidRPr="00837E02">
              <w:rPr>
                <w:rFonts w:asciiTheme="majorBidi" w:hAnsiTheme="majorBidi" w:cstheme="majorBidi"/>
                <w:b/>
                <w:i w:val="0"/>
                <w:color w:val="000000"/>
                <w:sz w:val="20"/>
                <w:szCs w:val="20"/>
              </w:rPr>
              <w:t>Zgradba</w:t>
            </w:r>
          </w:p>
        </w:tc>
        <w:tc>
          <w:tcPr>
            <w:tcW w:w="5528" w:type="dxa"/>
            <w:shd w:val="clear" w:color="auto" w:fill="D9D9D9" w:themeFill="background1" w:themeFillShade="D9"/>
          </w:tcPr>
          <w:p w14:paraId="211C6E74" w14:textId="68E29320" w:rsidR="008F06ED" w:rsidRPr="00837E02" w:rsidRDefault="00BB53E9" w:rsidP="008128AB">
            <w:pPr>
              <w:pStyle w:val="Brezrazmikov"/>
              <w:spacing w:line="288" w:lineRule="auto"/>
              <w:jc w:val="both"/>
              <w:rPr>
                <w:rFonts w:asciiTheme="majorBidi" w:hAnsiTheme="majorBidi" w:cstheme="majorBidi"/>
                <w:b/>
                <w:i w:val="0"/>
                <w:color w:val="000000"/>
                <w:sz w:val="20"/>
                <w:szCs w:val="20"/>
              </w:rPr>
            </w:pPr>
            <w:r w:rsidRPr="00837E02">
              <w:rPr>
                <w:rFonts w:asciiTheme="majorBidi" w:hAnsiTheme="majorBidi" w:cstheme="majorBidi"/>
                <w:b/>
                <w:i w:val="0"/>
                <w:color w:val="000000"/>
                <w:sz w:val="20"/>
                <w:szCs w:val="20"/>
              </w:rPr>
              <w:t xml:space="preserve">Pojasnila in </w:t>
            </w:r>
            <w:r w:rsidR="008F06ED" w:rsidRPr="00837E02">
              <w:rPr>
                <w:rFonts w:asciiTheme="majorBidi" w:hAnsiTheme="majorBidi" w:cstheme="majorBidi"/>
                <w:b/>
                <w:i w:val="0"/>
                <w:color w:val="000000"/>
                <w:sz w:val="20"/>
                <w:szCs w:val="20"/>
              </w:rPr>
              <w:t>usmeritve</w:t>
            </w:r>
          </w:p>
        </w:tc>
      </w:tr>
      <w:tr w:rsidR="00C079DC" w:rsidRPr="00837E02" w14:paraId="42AA0A41" w14:textId="77777777" w:rsidTr="00C079DC">
        <w:trPr>
          <w:tblHeader/>
        </w:trPr>
        <w:tc>
          <w:tcPr>
            <w:tcW w:w="3539" w:type="dxa"/>
            <w:shd w:val="clear" w:color="auto" w:fill="auto"/>
          </w:tcPr>
          <w:p w14:paraId="26F3EAA4" w14:textId="7032C5B0" w:rsidR="00C079DC" w:rsidRPr="00837E02" w:rsidRDefault="00C079DC" w:rsidP="008128AB">
            <w:pPr>
              <w:pStyle w:val="Brezrazmikov"/>
              <w:spacing w:line="288" w:lineRule="auto"/>
              <w:jc w:val="both"/>
              <w:rPr>
                <w:rFonts w:asciiTheme="majorBidi" w:hAnsiTheme="majorBidi" w:cstheme="majorBidi"/>
                <w:i w:val="0"/>
                <w:color w:val="000000"/>
                <w:sz w:val="20"/>
                <w:szCs w:val="20"/>
              </w:rPr>
            </w:pPr>
            <w:r w:rsidRPr="00837E02">
              <w:rPr>
                <w:rFonts w:asciiTheme="majorBidi" w:hAnsiTheme="majorBidi" w:cstheme="majorBidi"/>
                <w:i w:val="0"/>
                <w:color w:val="000000"/>
                <w:sz w:val="20"/>
                <w:szCs w:val="20"/>
              </w:rPr>
              <w:t>Platnica</w:t>
            </w:r>
          </w:p>
        </w:tc>
        <w:tc>
          <w:tcPr>
            <w:tcW w:w="5528" w:type="dxa"/>
            <w:shd w:val="clear" w:color="auto" w:fill="auto"/>
          </w:tcPr>
          <w:p w14:paraId="767D5EC8" w14:textId="10C881CB" w:rsidR="00C079DC" w:rsidRPr="00837E02" w:rsidRDefault="00C079DC" w:rsidP="008128AB">
            <w:pPr>
              <w:pStyle w:val="Brezrazmikov"/>
              <w:spacing w:line="288" w:lineRule="auto"/>
              <w:jc w:val="both"/>
              <w:rPr>
                <w:rFonts w:asciiTheme="majorBidi" w:hAnsiTheme="majorBidi" w:cstheme="majorBidi"/>
                <w:b/>
                <w:i w:val="0"/>
                <w:color w:val="000000"/>
                <w:sz w:val="20"/>
                <w:szCs w:val="20"/>
              </w:rPr>
            </w:pPr>
            <w:r w:rsidRPr="00837E02">
              <w:rPr>
                <w:rFonts w:asciiTheme="majorBidi" w:hAnsiTheme="majorBidi" w:cstheme="majorBidi"/>
                <w:i w:val="0"/>
                <w:sz w:val="20"/>
                <w:szCs w:val="20"/>
              </w:rPr>
              <w:t xml:space="preserve">V skladu s prilogo </w:t>
            </w:r>
            <w:r w:rsidRPr="00837E02">
              <w:rPr>
                <w:rFonts w:asciiTheme="majorBidi" w:hAnsiTheme="majorBidi" w:cstheme="majorBidi"/>
                <w:sz w:val="20"/>
                <w:szCs w:val="20"/>
              </w:rPr>
              <w:t>SOP</w:t>
            </w:r>
            <w:r w:rsidRPr="00837E0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_P - </w:t>
            </w:r>
            <w:r w:rsidRPr="00837E02">
              <w:rPr>
                <w:rFonts w:asciiTheme="majorBidi" w:hAnsiTheme="majorBidi" w:cstheme="majorBidi"/>
                <w:sz w:val="20"/>
                <w:szCs w:val="20"/>
              </w:rPr>
              <w:t>Vzorec platnice</w:t>
            </w:r>
            <w:r w:rsidRPr="00837E0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.</w:t>
            </w:r>
          </w:p>
        </w:tc>
      </w:tr>
      <w:tr w:rsidR="008F06ED" w:rsidRPr="00837E02" w14:paraId="2B552539" w14:textId="77777777" w:rsidTr="008128AB">
        <w:trPr>
          <w:trHeight w:val="284"/>
        </w:trPr>
        <w:tc>
          <w:tcPr>
            <w:tcW w:w="3539" w:type="dxa"/>
          </w:tcPr>
          <w:p w14:paraId="6D6F41A5" w14:textId="486B6D6F" w:rsidR="008F06ED" w:rsidRPr="00837E02" w:rsidRDefault="008F06ED" w:rsidP="008128AB">
            <w:pPr>
              <w:pStyle w:val="Brezrazmikov"/>
              <w:spacing w:line="288" w:lineRule="auto"/>
              <w:rPr>
                <w:rFonts w:asciiTheme="majorBidi" w:hAnsiTheme="majorBidi" w:cstheme="majorBidi"/>
                <w:i w:val="0"/>
                <w:color w:val="000000"/>
                <w:sz w:val="20"/>
                <w:szCs w:val="20"/>
              </w:rPr>
            </w:pPr>
            <w:r w:rsidRPr="00837E02">
              <w:rPr>
                <w:rFonts w:asciiTheme="majorBidi" w:hAnsiTheme="majorBidi" w:cstheme="majorBidi"/>
                <w:i w:val="0"/>
                <w:color w:val="000000"/>
                <w:sz w:val="20"/>
                <w:szCs w:val="20"/>
              </w:rPr>
              <w:t>Naslovna stran</w:t>
            </w:r>
          </w:p>
        </w:tc>
        <w:tc>
          <w:tcPr>
            <w:tcW w:w="5528" w:type="dxa"/>
          </w:tcPr>
          <w:p w14:paraId="60363EDE" w14:textId="6A09C272" w:rsidR="008F06ED" w:rsidRPr="00837E02" w:rsidRDefault="008F06ED" w:rsidP="008128AB">
            <w:pPr>
              <w:pStyle w:val="Brezrazmikov"/>
              <w:spacing w:line="288" w:lineRule="auto"/>
              <w:rPr>
                <w:rFonts w:asciiTheme="majorBidi" w:hAnsiTheme="majorBidi" w:cstheme="majorBidi"/>
                <w:i w:val="0"/>
                <w:sz w:val="20"/>
                <w:szCs w:val="20"/>
              </w:rPr>
            </w:pPr>
            <w:r w:rsidRPr="00837E02">
              <w:rPr>
                <w:rFonts w:asciiTheme="majorBidi" w:hAnsiTheme="majorBidi" w:cstheme="majorBidi"/>
                <w:i w:val="0"/>
                <w:sz w:val="20"/>
                <w:szCs w:val="20"/>
              </w:rPr>
              <w:t xml:space="preserve">V skladu s prilogo </w:t>
            </w:r>
            <w:r w:rsidRPr="00837E02">
              <w:rPr>
                <w:rFonts w:asciiTheme="majorBidi" w:hAnsiTheme="majorBidi" w:cstheme="majorBidi"/>
                <w:sz w:val="20"/>
                <w:szCs w:val="20"/>
              </w:rPr>
              <w:t>SOP_NS - Vzorec naslovne strani.</w:t>
            </w:r>
          </w:p>
        </w:tc>
      </w:tr>
      <w:tr w:rsidR="00C079DC" w:rsidRPr="00837E02" w14:paraId="5069BDFD" w14:textId="77777777" w:rsidTr="008128AB">
        <w:trPr>
          <w:trHeight w:val="284"/>
        </w:trPr>
        <w:tc>
          <w:tcPr>
            <w:tcW w:w="3539" w:type="dxa"/>
          </w:tcPr>
          <w:p w14:paraId="6674A3D6" w14:textId="3BADCD4D" w:rsidR="00C079DC" w:rsidRPr="00837E02" w:rsidRDefault="00C079DC" w:rsidP="008128AB">
            <w:pPr>
              <w:pStyle w:val="Brezrazmikov"/>
              <w:spacing w:line="288" w:lineRule="auto"/>
              <w:rPr>
                <w:rFonts w:asciiTheme="majorBidi" w:hAnsiTheme="majorBidi" w:cstheme="majorBidi"/>
                <w:i w:val="0"/>
                <w:color w:val="000000"/>
                <w:sz w:val="20"/>
                <w:szCs w:val="20"/>
              </w:rPr>
            </w:pPr>
            <w:r w:rsidRPr="00837E02">
              <w:rPr>
                <w:rFonts w:asciiTheme="majorBidi" w:hAnsiTheme="majorBidi" w:cstheme="majorBidi"/>
                <w:i w:val="0"/>
                <w:color w:val="000000"/>
                <w:sz w:val="20"/>
                <w:szCs w:val="20"/>
              </w:rPr>
              <w:t>Zahvala</w:t>
            </w:r>
          </w:p>
        </w:tc>
        <w:tc>
          <w:tcPr>
            <w:tcW w:w="5528" w:type="dxa"/>
          </w:tcPr>
          <w:p w14:paraId="23BE23A2" w14:textId="67B61A30" w:rsidR="00C079DC" w:rsidRPr="00837E02" w:rsidRDefault="00C079DC" w:rsidP="008128AB">
            <w:pPr>
              <w:pStyle w:val="Brezrazmikov"/>
              <w:spacing w:line="288" w:lineRule="auto"/>
              <w:rPr>
                <w:rFonts w:asciiTheme="majorBidi" w:hAnsiTheme="majorBidi" w:cstheme="majorBidi"/>
                <w:i w:val="0"/>
                <w:sz w:val="20"/>
                <w:szCs w:val="20"/>
              </w:rPr>
            </w:pPr>
            <w:r w:rsidRPr="00837E02">
              <w:rPr>
                <w:rFonts w:asciiTheme="majorBidi" w:hAnsiTheme="majorBidi" w:cstheme="majorBidi"/>
                <w:i w:val="0"/>
                <w:sz w:val="20"/>
                <w:szCs w:val="20"/>
              </w:rPr>
              <w:t>Neobvezno.</w:t>
            </w:r>
          </w:p>
        </w:tc>
      </w:tr>
      <w:tr w:rsidR="008F06ED" w:rsidRPr="00837E02" w14:paraId="7C4BABB8" w14:textId="77777777" w:rsidTr="008128AB">
        <w:tc>
          <w:tcPr>
            <w:tcW w:w="3539" w:type="dxa"/>
          </w:tcPr>
          <w:p w14:paraId="7C81BF84" w14:textId="07B274D4" w:rsidR="008F06ED" w:rsidRPr="00837E02" w:rsidRDefault="008F06ED" w:rsidP="008128AB">
            <w:pPr>
              <w:pStyle w:val="Brezrazmikov"/>
              <w:spacing w:line="288" w:lineRule="auto"/>
              <w:rPr>
                <w:rFonts w:asciiTheme="majorBidi" w:hAnsiTheme="majorBidi" w:cstheme="majorBidi"/>
                <w:i w:val="0"/>
                <w:color w:val="000000"/>
                <w:sz w:val="20"/>
                <w:szCs w:val="20"/>
              </w:rPr>
            </w:pPr>
            <w:r w:rsidRPr="00837E02">
              <w:rPr>
                <w:rFonts w:asciiTheme="majorBidi" w:hAnsiTheme="majorBidi" w:cstheme="majorBidi"/>
                <w:i w:val="0"/>
                <w:color w:val="000000"/>
                <w:sz w:val="20"/>
                <w:szCs w:val="20"/>
              </w:rPr>
              <w:t>Izjava o avtorstvu</w:t>
            </w:r>
          </w:p>
        </w:tc>
        <w:tc>
          <w:tcPr>
            <w:tcW w:w="5528" w:type="dxa"/>
          </w:tcPr>
          <w:p w14:paraId="189D138E" w14:textId="083DFBA8" w:rsidR="008F06ED" w:rsidRPr="00837E02" w:rsidRDefault="008F06ED" w:rsidP="008128AB">
            <w:pPr>
              <w:pStyle w:val="Brezrazmikov"/>
              <w:spacing w:line="288" w:lineRule="auto"/>
              <w:rPr>
                <w:rFonts w:asciiTheme="majorBidi" w:hAnsiTheme="majorBidi" w:cstheme="majorBidi"/>
                <w:i w:val="0"/>
                <w:color w:val="000000"/>
                <w:sz w:val="20"/>
                <w:szCs w:val="20"/>
              </w:rPr>
            </w:pPr>
            <w:r w:rsidRPr="00837E02">
              <w:rPr>
                <w:rFonts w:asciiTheme="majorBidi" w:hAnsiTheme="majorBidi" w:cstheme="majorBidi"/>
                <w:i w:val="0"/>
                <w:color w:val="000000"/>
                <w:sz w:val="20"/>
                <w:szCs w:val="20"/>
              </w:rPr>
              <w:t>V prilogi pravilnika.</w:t>
            </w:r>
          </w:p>
        </w:tc>
      </w:tr>
      <w:tr w:rsidR="008F06ED" w:rsidRPr="00837E02" w14:paraId="0DC59843" w14:textId="77777777" w:rsidTr="008128AB">
        <w:tc>
          <w:tcPr>
            <w:tcW w:w="3539" w:type="dxa"/>
          </w:tcPr>
          <w:p w14:paraId="7E07A382" w14:textId="2A2F5FB2" w:rsidR="008F06ED" w:rsidRPr="00837E02" w:rsidRDefault="008F06ED" w:rsidP="008128AB">
            <w:pPr>
              <w:pStyle w:val="Brezrazmikov"/>
              <w:spacing w:line="288" w:lineRule="auto"/>
              <w:rPr>
                <w:rFonts w:asciiTheme="majorBidi" w:hAnsiTheme="majorBidi" w:cstheme="majorBidi"/>
                <w:i w:val="0"/>
                <w:color w:val="000000"/>
                <w:sz w:val="20"/>
                <w:szCs w:val="20"/>
              </w:rPr>
            </w:pPr>
            <w:r w:rsidRPr="00837E02">
              <w:rPr>
                <w:rFonts w:asciiTheme="majorBidi" w:hAnsiTheme="majorBidi" w:cstheme="majorBidi"/>
                <w:i w:val="0"/>
                <w:color w:val="000000"/>
                <w:sz w:val="20"/>
                <w:szCs w:val="20"/>
              </w:rPr>
              <w:t xml:space="preserve">Povzetek </w:t>
            </w:r>
          </w:p>
        </w:tc>
        <w:tc>
          <w:tcPr>
            <w:tcW w:w="5528" w:type="dxa"/>
          </w:tcPr>
          <w:p w14:paraId="0618A133" w14:textId="1BDFACE1" w:rsidR="008F06ED" w:rsidRPr="00837E02" w:rsidRDefault="008F06ED" w:rsidP="008128AB">
            <w:pPr>
              <w:pStyle w:val="Brezrazmikov"/>
              <w:spacing w:line="288" w:lineRule="auto"/>
              <w:rPr>
                <w:rFonts w:asciiTheme="majorBidi" w:hAnsiTheme="majorBidi" w:cstheme="majorBidi"/>
                <w:i w:val="0"/>
                <w:color w:val="000000"/>
                <w:sz w:val="20"/>
                <w:szCs w:val="20"/>
              </w:rPr>
            </w:pPr>
            <w:r w:rsidRPr="00837E02">
              <w:rPr>
                <w:rFonts w:asciiTheme="majorBidi" w:hAnsiTheme="majorBidi" w:cstheme="majorBidi"/>
                <w:i w:val="0"/>
                <w:color w:val="000000"/>
                <w:sz w:val="20"/>
                <w:szCs w:val="20"/>
              </w:rPr>
              <w:t xml:space="preserve">V slovenščini in </w:t>
            </w:r>
            <w:r w:rsidRPr="00837E02">
              <w:rPr>
                <w:rFonts w:asciiTheme="majorBidi" w:hAnsiTheme="majorBidi" w:cstheme="majorBidi"/>
                <w:i w:val="0"/>
                <w:sz w:val="20"/>
                <w:szCs w:val="20"/>
              </w:rPr>
              <w:t>angleščini, 100-150 besed v vsakem jeziku.</w:t>
            </w:r>
          </w:p>
        </w:tc>
      </w:tr>
      <w:tr w:rsidR="008F06ED" w:rsidRPr="00837E02" w14:paraId="3A313B90" w14:textId="77777777" w:rsidTr="008128AB">
        <w:tc>
          <w:tcPr>
            <w:tcW w:w="3539" w:type="dxa"/>
          </w:tcPr>
          <w:p w14:paraId="0BFA3DA8" w14:textId="1AD3B4ED" w:rsidR="008F06ED" w:rsidRPr="00837E02" w:rsidRDefault="008F06ED" w:rsidP="008128AB">
            <w:pPr>
              <w:pStyle w:val="Brezrazmikov"/>
              <w:spacing w:line="288" w:lineRule="auto"/>
              <w:rPr>
                <w:rFonts w:asciiTheme="majorBidi" w:hAnsiTheme="majorBidi" w:cstheme="majorBidi"/>
                <w:i w:val="0"/>
                <w:color w:val="000000"/>
                <w:sz w:val="20"/>
                <w:szCs w:val="20"/>
              </w:rPr>
            </w:pPr>
            <w:r w:rsidRPr="00837E02">
              <w:rPr>
                <w:rFonts w:asciiTheme="majorBidi" w:hAnsiTheme="majorBidi" w:cstheme="majorBidi"/>
                <w:i w:val="0"/>
                <w:color w:val="000000"/>
                <w:sz w:val="20"/>
                <w:szCs w:val="20"/>
              </w:rPr>
              <w:t>Ključne besede</w:t>
            </w:r>
          </w:p>
        </w:tc>
        <w:tc>
          <w:tcPr>
            <w:tcW w:w="5528" w:type="dxa"/>
          </w:tcPr>
          <w:p w14:paraId="1A1C1A38" w14:textId="3B359923" w:rsidR="008F06ED" w:rsidRPr="00837E02" w:rsidRDefault="008F06ED" w:rsidP="008128AB">
            <w:pPr>
              <w:pStyle w:val="Brezrazmikov"/>
              <w:spacing w:line="288" w:lineRule="auto"/>
              <w:rPr>
                <w:rFonts w:asciiTheme="majorBidi" w:hAnsiTheme="majorBidi" w:cstheme="majorBidi"/>
                <w:i w:val="0"/>
                <w:color w:val="000000"/>
                <w:sz w:val="20"/>
                <w:szCs w:val="20"/>
              </w:rPr>
            </w:pPr>
            <w:r w:rsidRPr="00837E02">
              <w:rPr>
                <w:rFonts w:asciiTheme="majorBidi" w:hAnsiTheme="majorBidi" w:cstheme="majorBidi"/>
                <w:i w:val="0"/>
                <w:color w:val="000000"/>
                <w:sz w:val="20"/>
                <w:szCs w:val="20"/>
              </w:rPr>
              <w:t>V obeh jezikih 3-5 ključnih besed.</w:t>
            </w:r>
          </w:p>
        </w:tc>
      </w:tr>
      <w:tr w:rsidR="008F06ED" w:rsidRPr="00837E02" w14:paraId="6423342F" w14:textId="77777777" w:rsidTr="008128AB">
        <w:tc>
          <w:tcPr>
            <w:tcW w:w="3539" w:type="dxa"/>
          </w:tcPr>
          <w:p w14:paraId="706F0300" w14:textId="4617E526" w:rsidR="008F06ED" w:rsidRPr="00837E02" w:rsidRDefault="008F06ED" w:rsidP="008128AB">
            <w:pPr>
              <w:pStyle w:val="Brezrazmikov"/>
              <w:spacing w:line="288" w:lineRule="auto"/>
              <w:rPr>
                <w:rFonts w:asciiTheme="majorBidi" w:hAnsiTheme="majorBidi" w:cstheme="majorBidi"/>
                <w:i w:val="0"/>
                <w:color w:val="000000"/>
                <w:sz w:val="20"/>
                <w:szCs w:val="20"/>
              </w:rPr>
            </w:pPr>
            <w:r w:rsidRPr="00837E02">
              <w:rPr>
                <w:rFonts w:asciiTheme="majorBidi" w:hAnsiTheme="majorBidi" w:cstheme="majorBidi"/>
                <w:i w:val="0"/>
                <w:color w:val="000000"/>
                <w:sz w:val="20"/>
                <w:szCs w:val="20"/>
              </w:rPr>
              <w:t xml:space="preserve">Kazalo vsebine </w:t>
            </w:r>
          </w:p>
        </w:tc>
        <w:tc>
          <w:tcPr>
            <w:tcW w:w="5528" w:type="dxa"/>
          </w:tcPr>
          <w:p w14:paraId="6DD30DD5" w14:textId="49D711A3" w:rsidR="008F06ED" w:rsidRPr="00837E02" w:rsidRDefault="008F06ED" w:rsidP="008128AB">
            <w:pPr>
              <w:pStyle w:val="Brezrazmikov"/>
              <w:spacing w:line="288" w:lineRule="auto"/>
              <w:rPr>
                <w:rFonts w:asciiTheme="majorBidi" w:hAnsiTheme="majorBidi" w:cstheme="majorBidi"/>
                <w:i w:val="0"/>
                <w:color w:val="000000"/>
                <w:sz w:val="20"/>
                <w:szCs w:val="20"/>
              </w:rPr>
            </w:pPr>
            <w:r w:rsidRPr="00837E02">
              <w:rPr>
                <w:rFonts w:asciiTheme="majorBidi" w:hAnsiTheme="majorBidi" w:cstheme="majorBidi"/>
                <w:i w:val="0"/>
                <w:color w:val="000000"/>
                <w:sz w:val="20"/>
                <w:szCs w:val="20"/>
              </w:rPr>
              <w:t>Z navedbo poglavij in številkami strani.</w:t>
            </w:r>
          </w:p>
        </w:tc>
      </w:tr>
      <w:tr w:rsidR="008F06ED" w:rsidRPr="00837E02" w14:paraId="747A741D" w14:textId="77777777" w:rsidTr="008128AB">
        <w:tc>
          <w:tcPr>
            <w:tcW w:w="3539" w:type="dxa"/>
          </w:tcPr>
          <w:p w14:paraId="103E2E33" w14:textId="325AAF3B" w:rsidR="008F06ED" w:rsidRPr="00837E02" w:rsidRDefault="008F06ED" w:rsidP="008128AB">
            <w:pPr>
              <w:pStyle w:val="Brezrazmikov"/>
              <w:spacing w:line="288" w:lineRule="auto"/>
              <w:rPr>
                <w:rFonts w:asciiTheme="majorBidi" w:hAnsiTheme="majorBidi" w:cstheme="majorBidi"/>
                <w:i w:val="0"/>
                <w:color w:val="000000"/>
                <w:sz w:val="20"/>
                <w:szCs w:val="20"/>
              </w:rPr>
            </w:pPr>
            <w:r w:rsidRPr="00837E02">
              <w:rPr>
                <w:rFonts w:asciiTheme="majorBidi" w:hAnsiTheme="majorBidi" w:cstheme="majorBidi"/>
                <w:i w:val="0"/>
                <w:color w:val="000000"/>
                <w:sz w:val="20"/>
                <w:szCs w:val="20"/>
              </w:rPr>
              <w:t>Kaza</w:t>
            </w:r>
            <w:r w:rsidRPr="00837E02">
              <w:rPr>
                <w:rFonts w:asciiTheme="majorBidi" w:hAnsiTheme="majorBidi" w:cstheme="majorBidi"/>
                <w:i w:val="0"/>
                <w:sz w:val="20"/>
                <w:szCs w:val="20"/>
              </w:rPr>
              <w:t>lo preglednic</w:t>
            </w:r>
            <w:r w:rsidR="00C079DC" w:rsidRPr="00837E02">
              <w:rPr>
                <w:rFonts w:asciiTheme="majorBidi" w:hAnsiTheme="majorBidi" w:cstheme="majorBidi"/>
                <w:i w:val="0"/>
                <w:sz w:val="20"/>
                <w:szCs w:val="20"/>
              </w:rPr>
              <w:t xml:space="preserve"> in </w:t>
            </w:r>
            <w:r w:rsidRPr="00837E02">
              <w:rPr>
                <w:rFonts w:asciiTheme="majorBidi" w:hAnsiTheme="majorBidi" w:cstheme="majorBidi"/>
                <w:i w:val="0"/>
                <w:sz w:val="20"/>
                <w:szCs w:val="20"/>
              </w:rPr>
              <w:t>slik</w:t>
            </w:r>
            <w:r w:rsidR="00C079DC" w:rsidRPr="00837E02">
              <w:rPr>
                <w:rFonts w:asciiTheme="majorBidi" w:hAnsiTheme="majorBidi" w:cstheme="majorBidi"/>
                <w:i w:val="0"/>
                <w:sz w:val="20"/>
                <w:szCs w:val="20"/>
              </w:rPr>
              <w:t>.</w:t>
            </w:r>
            <w:r w:rsidRPr="00837E02">
              <w:rPr>
                <w:rFonts w:asciiTheme="majorBidi" w:hAnsiTheme="majorBidi" w:cstheme="majorBidi"/>
                <w:i w:val="0"/>
                <w:sz w:val="20"/>
                <w:szCs w:val="20"/>
              </w:rPr>
              <w:t xml:space="preserve"> </w:t>
            </w:r>
          </w:p>
        </w:tc>
        <w:tc>
          <w:tcPr>
            <w:tcW w:w="5528" w:type="dxa"/>
          </w:tcPr>
          <w:p w14:paraId="3C7F198C" w14:textId="73602740" w:rsidR="008F06ED" w:rsidRPr="00837E02" w:rsidRDefault="008F06ED" w:rsidP="008128AB">
            <w:pPr>
              <w:pStyle w:val="Brezrazmikov"/>
              <w:spacing w:line="288" w:lineRule="auto"/>
              <w:rPr>
                <w:rFonts w:asciiTheme="majorBidi" w:hAnsiTheme="majorBidi" w:cstheme="majorBidi"/>
                <w:i w:val="0"/>
                <w:color w:val="000000"/>
                <w:sz w:val="20"/>
                <w:szCs w:val="20"/>
              </w:rPr>
            </w:pPr>
            <w:r w:rsidRPr="00837E02">
              <w:rPr>
                <w:rFonts w:asciiTheme="majorBidi" w:hAnsiTheme="majorBidi" w:cstheme="majorBidi"/>
                <w:i w:val="0"/>
                <w:sz w:val="20"/>
                <w:szCs w:val="20"/>
              </w:rPr>
              <w:t xml:space="preserve">Z navedbo </w:t>
            </w:r>
            <w:r w:rsidRPr="00837E02">
              <w:rPr>
                <w:rFonts w:asciiTheme="majorBidi" w:hAnsiTheme="majorBidi" w:cstheme="majorBidi"/>
                <w:i w:val="0"/>
                <w:color w:val="000000"/>
                <w:sz w:val="20"/>
                <w:szCs w:val="20"/>
              </w:rPr>
              <w:t>strani.</w:t>
            </w:r>
          </w:p>
        </w:tc>
      </w:tr>
      <w:tr w:rsidR="008F06ED" w:rsidRPr="00837E02" w14:paraId="20424753" w14:textId="77777777" w:rsidTr="008128AB">
        <w:tc>
          <w:tcPr>
            <w:tcW w:w="3539" w:type="dxa"/>
          </w:tcPr>
          <w:p w14:paraId="32B64F97" w14:textId="656C1A7A" w:rsidR="008F06ED" w:rsidRPr="00837E02" w:rsidRDefault="008F06ED" w:rsidP="008128AB">
            <w:pPr>
              <w:pStyle w:val="Brezrazmikov"/>
              <w:spacing w:line="288" w:lineRule="auto"/>
              <w:rPr>
                <w:rFonts w:asciiTheme="majorBidi" w:hAnsiTheme="majorBidi" w:cstheme="majorBidi"/>
                <w:i w:val="0"/>
                <w:color w:val="000000"/>
                <w:sz w:val="20"/>
                <w:szCs w:val="20"/>
              </w:rPr>
            </w:pPr>
            <w:r w:rsidRPr="00837E02">
              <w:rPr>
                <w:rFonts w:asciiTheme="majorBidi" w:hAnsiTheme="majorBidi" w:cstheme="majorBidi"/>
                <w:i w:val="0"/>
                <w:color w:val="000000"/>
                <w:sz w:val="20"/>
                <w:szCs w:val="20"/>
              </w:rPr>
              <w:t>Opredelitev najpogostejših okrajšav</w:t>
            </w:r>
          </w:p>
        </w:tc>
        <w:tc>
          <w:tcPr>
            <w:tcW w:w="5528" w:type="dxa"/>
          </w:tcPr>
          <w:p w14:paraId="17183364" w14:textId="77777777" w:rsidR="008F06ED" w:rsidRPr="00837E02" w:rsidRDefault="008F06ED" w:rsidP="008128AB">
            <w:pPr>
              <w:pStyle w:val="Brezrazmikov"/>
              <w:spacing w:line="288" w:lineRule="auto"/>
              <w:rPr>
                <w:rFonts w:asciiTheme="majorBidi" w:hAnsiTheme="majorBidi" w:cstheme="majorBidi"/>
                <w:i w:val="0"/>
                <w:color w:val="000000"/>
                <w:sz w:val="20"/>
                <w:szCs w:val="20"/>
              </w:rPr>
            </w:pPr>
          </w:p>
        </w:tc>
      </w:tr>
      <w:tr w:rsidR="008F06ED" w:rsidRPr="00837E02" w14:paraId="3F6E5ED8" w14:textId="77777777" w:rsidTr="008128AB">
        <w:tc>
          <w:tcPr>
            <w:tcW w:w="3539" w:type="dxa"/>
          </w:tcPr>
          <w:p w14:paraId="176334FB" w14:textId="14A5D93B" w:rsidR="008F06ED" w:rsidRPr="00837E02" w:rsidRDefault="008F06ED" w:rsidP="008128AB">
            <w:pPr>
              <w:pStyle w:val="Brezrazmikov"/>
              <w:numPr>
                <w:ilvl w:val="0"/>
                <w:numId w:val="17"/>
              </w:numPr>
              <w:spacing w:line="288" w:lineRule="auto"/>
              <w:rPr>
                <w:rFonts w:asciiTheme="majorBidi" w:hAnsiTheme="majorBidi" w:cstheme="majorBidi"/>
                <w:i w:val="0"/>
                <w:color w:val="000000"/>
                <w:sz w:val="20"/>
                <w:szCs w:val="20"/>
              </w:rPr>
            </w:pPr>
            <w:r w:rsidRPr="00837E02">
              <w:rPr>
                <w:rFonts w:asciiTheme="majorBidi" w:hAnsiTheme="majorBidi" w:cstheme="majorBidi"/>
                <w:i w:val="0"/>
                <w:color w:val="000000"/>
                <w:sz w:val="20"/>
                <w:szCs w:val="20"/>
              </w:rPr>
              <w:t>Uvod</w:t>
            </w:r>
          </w:p>
        </w:tc>
        <w:tc>
          <w:tcPr>
            <w:tcW w:w="5528" w:type="dxa"/>
          </w:tcPr>
          <w:p w14:paraId="53F44E82" w14:textId="3FA24A83" w:rsidR="008F06ED" w:rsidRPr="00837E02" w:rsidRDefault="008F06ED" w:rsidP="008128AB">
            <w:pPr>
              <w:pStyle w:val="Brezrazmikov"/>
              <w:spacing w:line="288" w:lineRule="auto"/>
              <w:rPr>
                <w:rFonts w:asciiTheme="majorBidi" w:hAnsiTheme="majorBidi" w:cstheme="majorBidi"/>
                <w:i w:val="0"/>
                <w:color w:val="000000"/>
                <w:sz w:val="20"/>
                <w:szCs w:val="20"/>
              </w:rPr>
            </w:pPr>
            <w:r w:rsidRPr="00837E02">
              <w:rPr>
                <w:rFonts w:asciiTheme="majorBidi" w:hAnsiTheme="majorBidi" w:cstheme="majorBidi"/>
                <w:i w:val="0"/>
                <w:color w:val="000000"/>
                <w:sz w:val="20"/>
                <w:szCs w:val="20"/>
              </w:rPr>
              <w:t>Navedite vsebine iz dispozicije</w:t>
            </w:r>
            <w:r w:rsidR="0089427E" w:rsidRPr="00837E02">
              <w:rPr>
                <w:rFonts w:asciiTheme="majorBidi" w:hAnsiTheme="majorBidi" w:cstheme="majorBidi"/>
                <w:i w:val="0"/>
                <w:color w:val="000000"/>
                <w:sz w:val="20"/>
                <w:szCs w:val="20"/>
              </w:rPr>
              <w:t xml:space="preserve"> doktorske disertacije</w:t>
            </w:r>
            <w:r w:rsidRPr="00837E02">
              <w:rPr>
                <w:rFonts w:asciiTheme="majorBidi" w:hAnsiTheme="majorBidi" w:cstheme="majorBidi"/>
                <w:i w:val="0"/>
                <w:color w:val="000000"/>
                <w:sz w:val="20"/>
                <w:szCs w:val="20"/>
              </w:rPr>
              <w:t>.</w:t>
            </w:r>
          </w:p>
        </w:tc>
      </w:tr>
      <w:tr w:rsidR="008F06ED" w:rsidRPr="00837E02" w14:paraId="0E13FFBE" w14:textId="77777777" w:rsidTr="008128AB">
        <w:tc>
          <w:tcPr>
            <w:tcW w:w="3539" w:type="dxa"/>
          </w:tcPr>
          <w:p w14:paraId="42638B35" w14:textId="4418A5DF" w:rsidR="008F06ED" w:rsidRPr="00837E02" w:rsidRDefault="008F06ED" w:rsidP="008128AB">
            <w:pPr>
              <w:pStyle w:val="Brezrazmikov"/>
              <w:numPr>
                <w:ilvl w:val="0"/>
                <w:numId w:val="17"/>
              </w:numPr>
              <w:spacing w:line="288" w:lineRule="auto"/>
              <w:rPr>
                <w:rFonts w:asciiTheme="majorBidi" w:hAnsiTheme="majorBidi" w:cstheme="majorBidi"/>
                <w:i w:val="0"/>
                <w:color w:val="000000"/>
                <w:sz w:val="20"/>
                <w:szCs w:val="20"/>
              </w:rPr>
            </w:pPr>
            <w:r w:rsidRPr="00837E02">
              <w:rPr>
                <w:rFonts w:asciiTheme="majorBidi" w:hAnsiTheme="majorBidi" w:cstheme="majorBidi"/>
                <w:i w:val="0"/>
                <w:color w:val="000000"/>
                <w:sz w:val="20"/>
                <w:szCs w:val="20"/>
              </w:rPr>
              <w:t xml:space="preserve">Teoretična izhodišča </w:t>
            </w:r>
          </w:p>
        </w:tc>
        <w:tc>
          <w:tcPr>
            <w:tcW w:w="5528" w:type="dxa"/>
          </w:tcPr>
          <w:p w14:paraId="7FE03842" w14:textId="68BA4A7B" w:rsidR="008F06ED" w:rsidRPr="00837E02" w:rsidRDefault="008F06ED" w:rsidP="008128AB">
            <w:pPr>
              <w:pStyle w:val="Brezrazmikov"/>
              <w:spacing w:line="288" w:lineRule="auto"/>
              <w:rPr>
                <w:rFonts w:asciiTheme="majorBidi" w:hAnsiTheme="majorBidi" w:cstheme="majorBidi"/>
                <w:i w:val="0"/>
                <w:color w:val="000000"/>
                <w:sz w:val="20"/>
                <w:szCs w:val="20"/>
              </w:rPr>
            </w:pPr>
            <w:r w:rsidRPr="00837E02">
              <w:rPr>
                <w:rFonts w:asciiTheme="majorBidi" w:hAnsiTheme="majorBidi" w:cstheme="majorBidi"/>
                <w:i w:val="0"/>
                <w:color w:val="000000"/>
                <w:sz w:val="20"/>
                <w:szCs w:val="20"/>
              </w:rPr>
              <w:t>Podajte natančen pregled izbranih teorij, konceptov in modelov v zvezi s preučevanim problemom.</w:t>
            </w:r>
          </w:p>
        </w:tc>
      </w:tr>
      <w:tr w:rsidR="008F06ED" w:rsidRPr="00837E02" w14:paraId="0CA4AA1A" w14:textId="77777777" w:rsidTr="008128AB">
        <w:tc>
          <w:tcPr>
            <w:tcW w:w="3539" w:type="dxa"/>
          </w:tcPr>
          <w:p w14:paraId="52747D67" w14:textId="451598DF" w:rsidR="008F06ED" w:rsidRPr="00837E02" w:rsidRDefault="008F06ED" w:rsidP="008128AB">
            <w:pPr>
              <w:pStyle w:val="Brezrazmikov"/>
              <w:numPr>
                <w:ilvl w:val="0"/>
                <w:numId w:val="17"/>
              </w:numPr>
              <w:spacing w:line="288" w:lineRule="auto"/>
              <w:rPr>
                <w:rFonts w:asciiTheme="majorBidi" w:hAnsiTheme="majorBidi" w:cstheme="majorBidi"/>
                <w:i w:val="0"/>
                <w:color w:val="000000"/>
                <w:sz w:val="20"/>
                <w:szCs w:val="20"/>
              </w:rPr>
            </w:pPr>
            <w:r w:rsidRPr="00837E02">
              <w:rPr>
                <w:rFonts w:asciiTheme="majorBidi" w:hAnsiTheme="majorBidi" w:cstheme="majorBidi"/>
                <w:i w:val="0"/>
                <w:color w:val="000000"/>
                <w:sz w:val="20"/>
                <w:szCs w:val="20"/>
              </w:rPr>
              <w:t xml:space="preserve">Empirični del raziskave </w:t>
            </w:r>
          </w:p>
        </w:tc>
        <w:tc>
          <w:tcPr>
            <w:tcW w:w="5528" w:type="dxa"/>
          </w:tcPr>
          <w:p w14:paraId="59FBABD0" w14:textId="621289CB" w:rsidR="008F06ED" w:rsidRPr="00837E02" w:rsidRDefault="008F06ED" w:rsidP="008128AB">
            <w:pPr>
              <w:pStyle w:val="Brezrazmikov"/>
              <w:spacing w:line="288" w:lineRule="auto"/>
              <w:rPr>
                <w:rFonts w:asciiTheme="majorBidi" w:hAnsiTheme="majorBidi" w:cstheme="majorBidi"/>
                <w:i w:val="0"/>
                <w:color w:val="000000"/>
                <w:sz w:val="20"/>
                <w:szCs w:val="20"/>
              </w:rPr>
            </w:pPr>
            <w:r w:rsidRPr="00837E02">
              <w:rPr>
                <w:rFonts w:asciiTheme="majorBidi" w:hAnsiTheme="majorBidi" w:cstheme="majorBidi"/>
                <w:i w:val="0"/>
                <w:color w:val="000000"/>
                <w:sz w:val="20"/>
                <w:szCs w:val="20"/>
              </w:rPr>
              <w:t xml:space="preserve">Dobro opišite raziskavo, analizirajte podatke, </w:t>
            </w:r>
            <w:r w:rsidR="0089427E" w:rsidRPr="00837E02">
              <w:rPr>
                <w:rFonts w:asciiTheme="majorBidi" w:hAnsiTheme="majorBidi" w:cstheme="majorBidi"/>
                <w:i w:val="0"/>
                <w:color w:val="000000"/>
                <w:sz w:val="20"/>
                <w:szCs w:val="20"/>
              </w:rPr>
              <w:t xml:space="preserve">preverite </w:t>
            </w:r>
            <w:r w:rsidRPr="00837E02">
              <w:rPr>
                <w:rFonts w:asciiTheme="majorBidi" w:hAnsiTheme="majorBidi" w:cstheme="majorBidi"/>
                <w:i w:val="0"/>
                <w:color w:val="000000"/>
                <w:sz w:val="20"/>
                <w:szCs w:val="20"/>
              </w:rPr>
              <w:t xml:space="preserve">hipoteze oz. </w:t>
            </w:r>
            <w:r w:rsidR="0089427E" w:rsidRPr="00837E02">
              <w:rPr>
                <w:rFonts w:asciiTheme="majorBidi" w:hAnsiTheme="majorBidi" w:cstheme="majorBidi"/>
                <w:i w:val="0"/>
                <w:color w:val="000000"/>
                <w:sz w:val="20"/>
                <w:szCs w:val="20"/>
              </w:rPr>
              <w:t xml:space="preserve">odgovorite na </w:t>
            </w:r>
            <w:r w:rsidRPr="00837E02">
              <w:rPr>
                <w:rFonts w:asciiTheme="majorBidi" w:hAnsiTheme="majorBidi" w:cstheme="majorBidi"/>
                <w:i w:val="0"/>
                <w:color w:val="000000"/>
                <w:sz w:val="20"/>
                <w:szCs w:val="20"/>
              </w:rPr>
              <w:t xml:space="preserve">raziskovalna vprašanja ter razpravljajte o </w:t>
            </w:r>
            <w:r w:rsidR="0089427E" w:rsidRPr="00837E02">
              <w:rPr>
                <w:rFonts w:asciiTheme="majorBidi" w:hAnsiTheme="majorBidi" w:cstheme="majorBidi"/>
                <w:i w:val="0"/>
                <w:color w:val="000000"/>
                <w:sz w:val="20"/>
                <w:szCs w:val="20"/>
              </w:rPr>
              <w:t xml:space="preserve">dobljenih </w:t>
            </w:r>
            <w:r w:rsidRPr="00837E02">
              <w:rPr>
                <w:rFonts w:asciiTheme="majorBidi" w:hAnsiTheme="majorBidi" w:cstheme="majorBidi"/>
                <w:i w:val="0"/>
                <w:color w:val="000000"/>
                <w:sz w:val="20"/>
                <w:szCs w:val="20"/>
              </w:rPr>
              <w:t>rezultatih.</w:t>
            </w:r>
          </w:p>
        </w:tc>
      </w:tr>
      <w:tr w:rsidR="008F06ED" w:rsidRPr="00837E02" w14:paraId="43788A2B" w14:textId="77777777" w:rsidTr="008128AB">
        <w:tc>
          <w:tcPr>
            <w:tcW w:w="3539" w:type="dxa"/>
          </w:tcPr>
          <w:p w14:paraId="53CC3ED3" w14:textId="3CDD1B23" w:rsidR="008F06ED" w:rsidRPr="00837E02" w:rsidRDefault="008F06ED" w:rsidP="008128AB">
            <w:pPr>
              <w:pStyle w:val="Brezrazmikov"/>
              <w:numPr>
                <w:ilvl w:val="0"/>
                <w:numId w:val="17"/>
              </w:numPr>
              <w:spacing w:line="288" w:lineRule="auto"/>
              <w:rPr>
                <w:rFonts w:asciiTheme="majorBidi" w:hAnsiTheme="majorBidi" w:cstheme="majorBidi"/>
                <w:i w:val="0"/>
                <w:color w:val="000000"/>
                <w:sz w:val="20"/>
                <w:szCs w:val="20"/>
              </w:rPr>
            </w:pPr>
            <w:r w:rsidRPr="00837E02">
              <w:rPr>
                <w:rFonts w:asciiTheme="majorBidi" w:hAnsiTheme="majorBidi" w:cstheme="majorBidi"/>
                <w:i w:val="0"/>
                <w:color w:val="000000"/>
                <w:sz w:val="20"/>
                <w:szCs w:val="20"/>
              </w:rPr>
              <w:t xml:space="preserve">Ugotovitve raziskave </w:t>
            </w:r>
          </w:p>
        </w:tc>
        <w:tc>
          <w:tcPr>
            <w:tcW w:w="5528" w:type="dxa"/>
          </w:tcPr>
          <w:p w14:paraId="4779427A" w14:textId="33142171" w:rsidR="008F06ED" w:rsidRPr="00837E02" w:rsidRDefault="008F06ED" w:rsidP="008128AB">
            <w:pPr>
              <w:pStyle w:val="Brezrazmikov"/>
              <w:spacing w:line="288" w:lineRule="auto"/>
              <w:rPr>
                <w:rFonts w:asciiTheme="majorBidi" w:hAnsiTheme="majorBidi" w:cstheme="majorBidi"/>
                <w:i w:val="0"/>
                <w:color w:val="000000"/>
                <w:sz w:val="20"/>
                <w:szCs w:val="20"/>
              </w:rPr>
            </w:pPr>
            <w:r w:rsidRPr="00837E02">
              <w:rPr>
                <w:rFonts w:asciiTheme="majorBidi" w:hAnsiTheme="majorBidi" w:cstheme="majorBidi"/>
                <w:i w:val="0"/>
                <w:color w:val="000000"/>
                <w:sz w:val="20"/>
                <w:szCs w:val="20"/>
              </w:rPr>
              <w:t>Jasno navedite in podkrepite ključne ugotovitve</w:t>
            </w:r>
            <w:r w:rsidR="0089427E" w:rsidRPr="00837E02">
              <w:rPr>
                <w:rFonts w:asciiTheme="majorBidi" w:hAnsiTheme="majorBidi" w:cstheme="majorBidi"/>
                <w:i w:val="0"/>
                <w:color w:val="000000"/>
                <w:sz w:val="20"/>
                <w:szCs w:val="20"/>
              </w:rPr>
              <w:t xml:space="preserve"> raziskave</w:t>
            </w:r>
            <w:r w:rsidRPr="00837E02">
              <w:rPr>
                <w:rFonts w:asciiTheme="majorBidi" w:hAnsiTheme="majorBidi" w:cstheme="majorBidi"/>
                <w:i w:val="0"/>
                <w:color w:val="000000"/>
                <w:sz w:val="20"/>
                <w:szCs w:val="20"/>
              </w:rPr>
              <w:t>, potrjene in/ali ovržene hipoteze in/ali odgovore na raziskovalna vprašanja.</w:t>
            </w:r>
          </w:p>
          <w:p w14:paraId="2653C00C" w14:textId="77777777" w:rsidR="00E66BCE" w:rsidRPr="00837E02" w:rsidRDefault="00E66BCE" w:rsidP="008128AB">
            <w:pPr>
              <w:pStyle w:val="Brezrazmikov"/>
              <w:spacing w:line="288" w:lineRule="auto"/>
              <w:rPr>
                <w:rFonts w:asciiTheme="majorBidi" w:hAnsiTheme="majorBidi" w:cstheme="majorBidi"/>
                <w:i w:val="0"/>
                <w:color w:val="000000"/>
                <w:sz w:val="20"/>
                <w:szCs w:val="20"/>
              </w:rPr>
            </w:pPr>
          </w:p>
          <w:p w14:paraId="5D930934" w14:textId="7C3D0A48" w:rsidR="008F06ED" w:rsidRPr="00837E02" w:rsidRDefault="008F06ED" w:rsidP="008128AB">
            <w:pPr>
              <w:pStyle w:val="Brezrazmikov"/>
              <w:spacing w:line="288" w:lineRule="auto"/>
              <w:rPr>
                <w:rFonts w:asciiTheme="majorBidi" w:hAnsiTheme="majorBidi" w:cstheme="majorBidi"/>
                <w:i w:val="0"/>
                <w:color w:val="000000"/>
                <w:sz w:val="20"/>
                <w:szCs w:val="20"/>
              </w:rPr>
            </w:pPr>
            <w:r w:rsidRPr="00837E02">
              <w:rPr>
                <w:rFonts w:asciiTheme="majorBidi" w:hAnsiTheme="majorBidi" w:cstheme="majorBidi"/>
                <w:i w:val="0"/>
                <w:color w:val="000000"/>
                <w:sz w:val="20"/>
                <w:szCs w:val="20"/>
              </w:rPr>
              <w:t xml:space="preserve">Navedite tudi prispevek raziskave k znanosti, ter predvidene družbeno-ekonomske učinke </w:t>
            </w:r>
            <w:r w:rsidR="0089427E" w:rsidRPr="00837E02">
              <w:rPr>
                <w:rFonts w:asciiTheme="majorBidi" w:hAnsiTheme="majorBidi" w:cstheme="majorBidi"/>
                <w:i w:val="0"/>
                <w:color w:val="000000"/>
                <w:sz w:val="20"/>
                <w:szCs w:val="20"/>
              </w:rPr>
              <w:t xml:space="preserve">njenih </w:t>
            </w:r>
            <w:r w:rsidRPr="00837E02">
              <w:rPr>
                <w:rFonts w:asciiTheme="majorBidi" w:hAnsiTheme="majorBidi" w:cstheme="majorBidi"/>
                <w:i w:val="0"/>
                <w:color w:val="000000"/>
                <w:sz w:val="20"/>
                <w:szCs w:val="20"/>
              </w:rPr>
              <w:t>rezultatov.</w:t>
            </w:r>
          </w:p>
        </w:tc>
      </w:tr>
      <w:tr w:rsidR="008F06ED" w:rsidRPr="00837E02" w14:paraId="4FCACA32" w14:textId="77777777" w:rsidTr="008128AB">
        <w:tc>
          <w:tcPr>
            <w:tcW w:w="3539" w:type="dxa"/>
          </w:tcPr>
          <w:p w14:paraId="2787ABE4" w14:textId="3FF224C4" w:rsidR="008F06ED" w:rsidRPr="00837E02" w:rsidRDefault="008F06ED" w:rsidP="008128AB">
            <w:pPr>
              <w:pStyle w:val="Brezrazmikov"/>
              <w:numPr>
                <w:ilvl w:val="0"/>
                <w:numId w:val="17"/>
              </w:numPr>
              <w:spacing w:line="288" w:lineRule="auto"/>
              <w:rPr>
                <w:rFonts w:asciiTheme="majorBidi" w:hAnsiTheme="majorBidi" w:cstheme="majorBidi"/>
                <w:i w:val="0"/>
                <w:color w:val="000000"/>
                <w:sz w:val="20"/>
                <w:szCs w:val="20"/>
              </w:rPr>
            </w:pPr>
            <w:r w:rsidRPr="00837E02">
              <w:rPr>
                <w:rFonts w:asciiTheme="majorBidi" w:hAnsiTheme="majorBidi" w:cstheme="majorBidi"/>
                <w:i w:val="0"/>
                <w:color w:val="000000"/>
                <w:sz w:val="20"/>
                <w:szCs w:val="20"/>
              </w:rPr>
              <w:t xml:space="preserve">Zaključek </w:t>
            </w:r>
          </w:p>
        </w:tc>
        <w:tc>
          <w:tcPr>
            <w:tcW w:w="5528" w:type="dxa"/>
          </w:tcPr>
          <w:p w14:paraId="1ADA0241" w14:textId="2E684DE1" w:rsidR="008F06ED" w:rsidRPr="00837E02" w:rsidRDefault="008F06ED" w:rsidP="008128AB">
            <w:pPr>
              <w:pStyle w:val="Brezrazmikov"/>
              <w:spacing w:line="288" w:lineRule="auto"/>
              <w:rPr>
                <w:rFonts w:asciiTheme="majorBidi" w:hAnsiTheme="majorBidi" w:cstheme="majorBidi"/>
                <w:i w:val="0"/>
                <w:color w:val="000000"/>
                <w:sz w:val="20"/>
                <w:szCs w:val="20"/>
              </w:rPr>
            </w:pPr>
            <w:r w:rsidRPr="00837E02">
              <w:rPr>
                <w:rFonts w:asciiTheme="majorBidi" w:hAnsiTheme="majorBidi" w:cstheme="majorBidi"/>
                <w:i w:val="0"/>
                <w:color w:val="000000"/>
                <w:sz w:val="20"/>
                <w:szCs w:val="20"/>
              </w:rPr>
              <w:t xml:space="preserve">V zaključku jasno povzemite najpomembnejše ugotovitve </w:t>
            </w:r>
            <w:r w:rsidR="0089427E" w:rsidRPr="00837E02">
              <w:rPr>
                <w:rFonts w:asciiTheme="majorBidi" w:hAnsiTheme="majorBidi" w:cstheme="majorBidi"/>
                <w:i w:val="0"/>
                <w:color w:val="000000"/>
                <w:sz w:val="20"/>
                <w:szCs w:val="20"/>
              </w:rPr>
              <w:t xml:space="preserve">vaše raziskave, odprta vprašanja </w:t>
            </w:r>
            <w:r w:rsidRPr="00837E02">
              <w:rPr>
                <w:rFonts w:asciiTheme="majorBidi" w:hAnsiTheme="majorBidi" w:cstheme="majorBidi"/>
                <w:i w:val="0"/>
                <w:color w:val="000000"/>
                <w:sz w:val="20"/>
                <w:szCs w:val="20"/>
              </w:rPr>
              <w:t xml:space="preserve">in </w:t>
            </w:r>
            <w:r w:rsidR="0089427E" w:rsidRPr="00837E02">
              <w:rPr>
                <w:rFonts w:asciiTheme="majorBidi" w:hAnsiTheme="majorBidi" w:cstheme="majorBidi"/>
                <w:i w:val="0"/>
                <w:color w:val="000000"/>
                <w:sz w:val="20"/>
                <w:szCs w:val="20"/>
              </w:rPr>
              <w:t xml:space="preserve">možne </w:t>
            </w:r>
            <w:r w:rsidRPr="00837E02">
              <w:rPr>
                <w:rFonts w:asciiTheme="majorBidi" w:hAnsiTheme="majorBidi" w:cstheme="majorBidi"/>
                <w:i w:val="0"/>
                <w:color w:val="000000"/>
                <w:sz w:val="20"/>
                <w:szCs w:val="20"/>
              </w:rPr>
              <w:t>smeri nadaljnjega raziskovanja.</w:t>
            </w:r>
          </w:p>
        </w:tc>
      </w:tr>
      <w:tr w:rsidR="008F06ED" w:rsidRPr="00837E02" w14:paraId="0B0A9B19" w14:textId="77777777" w:rsidTr="008128AB">
        <w:tc>
          <w:tcPr>
            <w:tcW w:w="3539" w:type="dxa"/>
          </w:tcPr>
          <w:p w14:paraId="60AB50DA" w14:textId="02CF884E" w:rsidR="008F06ED" w:rsidRPr="00837E02" w:rsidRDefault="008F06ED" w:rsidP="008128AB">
            <w:pPr>
              <w:pStyle w:val="Brezrazmikov"/>
              <w:numPr>
                <w:ilvl w:val="0"/>
                <w:numId w:val="17"/>
              </w:numPr>
              <w:spacing w:line="288" w:lineRule="auto"/>
              <w:rPr>
                <w:rFonts w:asciiTheme="majorBidi" w:hAnsiTheme="majorBidi" w:cstheme="majorBidi"/>
                <w:i w:val="0"/>
                <w:color w:val="000000"/>
                <w:sz w:val="20"/>
                <w:szCs w:val="20"/>
              </w:rPr>
            </w:pPr>
            <w:r w:rsidRPr="00837E02">
              <w:rPr>
                <w:rFonts w:asciiTheme="majorBidi" w:hAnsiTheme="majorBidi" w:cstheme="majorBidi"/>
                <w:i w:val="0"/>
                <w:color w:val="000000"/>
                <w:sz w:val="20"/>
                <w:szCs w:val="20"/>
              </w:rPr>
              <w:t xml:space="preserve">Seznam literature in virov </w:t>
            </w:r>
          </w:p>
        </w:tc>
        <w:tc>
          <w:tcPr>
            <w:tcW w:w="5528" w:type="dxa"/>
          </w:tcPr>
          <w:p w14:paraId="2749AE49" w14:textId="3D488953" w:rsidR="008F06ED" w:rsidRPr="00837E02" w:rsidRDefault="008F06ED" w:rsidP="008128AB">
            <w:pPr>
              <w:pStyle w:val="Brezrazmikov"/>
              <w:spacing w:line="288" w:lineRule="auto"/>
              <w:rPr>
                <w:rFonts w:asciiTheme="majorBidi" w:hAnsiTheme="majorBidi" w:cstheme="majorBidi"/>
                <w:i w:val="0"/>
                <w:color w:val="000000"/>
                <w:sz w:val="20"/>
                <w:szCs w:val="20"/>
              </w:rPr>
            </w:pPr>
            <w:r w:rsidRPr="00837E02">
              <w:rPr>
                <w:rFonts w:asciiTheme="majorBidi" w:hAnsiTheme="majorBidi" w:cstheme="majorBidi"/>
                <w:i w:val="0"/>
                <w:color w:val="000000"/>
                <w:sz w:val="20"/>
                <w:szCs w:val="20"/>
              </w:rPr>
              <w:t>Navajate čim bolj sodobno in aktualno literaturo in vire, ki so relevantni za vašo raziskavo</w:t>
            </w:r>
            <w:r w:rsidR="0089427E" w:rsidRPr="00837E02">
              <w:rPr>
                <w:rFonts w:asciiTheme="majorBidi" w:hAnsiTheme="majorBidi" w:cstheme="majorBidi"/>
                <w:i w:val="0"/>
                <w:color w:val="000000"/>
                <w:sz w:val="20"/>
                <w:szCs w:val="20"/>
              </w:rPr>
              <w:t xml:space="preserve">, ki </w:t>
            </w:r>
            <w:r w:rsidRPr="00837E02">
              <w:rPr>
                <w:rFonts w:asciiTheme="majorBidi" w:hAnsiTheme="majorBidi" w:cstheme="majorBidi"/>
                <w:i w:val="0"/>
                <w:color w:val="000000"/>
                <w:sz w:val="20"/>
                <w:szCs w:val="20"/>
              </w:rPr>
              <w:t xml:space="preserve">ste jih uporabili </w:t>
            </w:r>
            <w:r w:rsidR="00BA7E88" w:rsidRPr="00837E02">
              <w:rPr>
                <w:rFonts w:asciiTheme="majorBidi" w:hAnsiTheme="majorBidi" w:cstheme="majorBidi"/>
                <w:i w:val="0"/>
                <w:color w:val="000000"/>
                <w:sz w:val="20"/>
                <w:szCs w:val="20"/>
              </w:rPr>
              <w:t>pri</w:t>
            </w:r>
            <w:r w:rsidR="00926F64" w:rsidRPr="00837E02">
              <w:rPr>
                <w:rFonts w:asciiTheme="majorBidi" w:hAnsiTheme="majorBidi" w:cstheme="majorBidi"/>
                <w:i w:val="0"/>
                <w:color w:val="000000"/>
                <w:sz w:val="20"/>
                <w:szCs w:val="20"/>
              </w:rPr>
              <w:t xml:space="preserve"> vaši raziskavi oz. </w:t>
            </w:r>
            <w:r w:rsidRPr="00837E02">
              <w:rPr>
                <w:rFonts w:asciiTheme="majorBidi" w:hAnsiTheme="majorBidi" w:cstheme="majorBidi"/>
                <w:i w:val="0"/>
                <w:color w:val="000000"/>
                <w:sz w:val="20"/>
                <w:szCs w:val="20"/>
              </w:rPr>
              <w:t xml:space="preserve">v </w:t>
            </w:r>
            <w:r w:rsidR="00926F64" w:rsidRPr="00837E02">
              <w:rPr>
                <w:rFonts w:asciiTheme="majorBidi" w:hAnsiTheme="majorBidi" w:cstheme="majorBidi"/>
                <w:i w:val="0"/>
                <w:color w:val="000000"/>
                <w:sz w:val="20"/>
                <w:szCs w:val="20"/>
              </w:rPr>
              <w:t xml:space="preserve">vaši </w:t>
            </w:r>
            <w:r w:rsidRPr="00837E02">
              <w:rPr>
                <w:rFonts w:asciiTheme="majorBidi" w:hAnsiTheme="majorBidi" w:cstheme="majorBidi"/>
                <w:i w:val="0"/>
                <w:color w:val="000000"/>
                <w:sz w:val="20"/>
                <w:szCs w:val="20"/>
              </w:rPr>
              <w:t>disertaciji. Literatura in viri naj bodo ustrezno dokumentirani.</w:t>
            </w:r>
          </w:p>
        </w:tc>
      </w:tr>
      <w:tr w:rsidR="008F06ED" w:rsidRPr="00837E02" w14:paraId="250EF8ED" w14:textId="77777777" w:rsidTr="008128AB">
        <w:tc>
          <w:tcPr>
            <w:tcW w:w="3539" w:type="dxa"/>
          </w:tcPr>
          <w:p w14:paraId="6DF51048" w14:textId="3BD4B5D6" w:rsidR="008F06ED" w:rsidRPr="00837E02" w:rsidRDefault="008F06ED" w:rsidP="008128AB">
            <w:pPr>
              <w:pStyle w:val="Brezrazmikov"/>
              <w:spacing w:line="288" w:lineRule="auto"/>
              <w:rPr>
                <w:rFonts w:asciiTheme="majorBidi" w:hAnsiTheme="majorBidi" w:cstheme="majorBidi"/>
                <w:i w:val="0"/>
                <w:color w:val="000000"/>
                <w:sz w:val="20"/>
                <w:szCs w:val="20"/>
              </w:rPr>
            </w:pPr>
            <w:r w:rsidRPr="00837E02">
              <w:rPr>
                <w:rFonts w:asciiTheme="majorBidi" w:hAnsiTheme="majorBidi" w:cstheme="majorBidi"/>
                <w:i w:val="0"/>
                <w:color w:val="000000"/>
                <w:sz w:val="20"/>
                <w:szCs w:val="20"/>
              </w:rPr>
              <w:t>Kazalo prilog</w:t>
            </w:r>
          </w:p>
        </w:tc>
        <w:tc>
          <w:tcPr>
            <w:tcW w:w="5528" w:type="dxa"/>
          </w:tcPr>
          <w:p w14:paraId="6D7E8CF2" w14:textId="1642678A" w:rsidR="008F06ED" w:rsidRPr="00837E02" w:rsidRDefault="00926F64" w:rsidP="008128AB">
            <w:pPr>
              <w:pStyle w:val="Brezrazmikov"/>
              <w:spacing w:line="288" w:lineRule="auto"/>
              <w:rPr>
                <w:rFonts w:asciiTheme="majorBidi" w:hAnsiTheme="majorBidi" w:cstheme="majorBidi"/>
                <w:i w:val="0"/>
                <w:color w:val="000000"/>
                <w:sz w:val="20"/>
                <w:szCs w:val="20"/>
              </w:rPr>
            </w:pPr>
            <w:r w:rsidRPr="00837E02">
              <w:rPr>
                <w:rFonts w:asciiTheme="majorBidi" w:hAnsiTheme="majorBidi" w:cstheme="majorBidi"/>
                <w:i w:val="0"/>
                <w:color w:val="000000"/>
                <w:sz w:val="20"/>
                <w:szCs w:val="20"/>
              </w:rPr>
              <w:t>Seznam prilog z njihovimi številkami in naslovi</w:t>
            </w:r>
            <w:r w:rsidR="00C079DC" w:rsidRPr="00837E02">
              <w:rPr>
                <w:rFonts w:asciiTheme="majorBidi" w:hAnsiTheme="majorBidi" w:cstheme="majorBidi"/>
                <w:i w:val="0"/>
                <w:color w:val="000000"/>
                <w:sz w:val="20"/>
                <w:szCs w:val="20"/>
              </w:rPr>
              <w:t>.</w:t>
            </w:r>
          </w:p>
        </w:tc>
      </w:tr>
      <w:tr w:rsidR="008F06ED" w:rsidRPr="00837E02" w14:paraId="047119F8" w14:textId="77777777" w:rsidTr="008128AB">
        <w:tc>
          <w:tcPr>
            <w:tcW w:w="3539" w:type="dxa"/>
          </w:tcPr>
          <w:p w14:paraId="528C3220" w14:textId="2BEC42EA" w:rsidR="008F06ED" w:rsidRPr="00837E02" w:rsidRDefault="008F06ED" w:rsidP="008128AB">
            <w:pPr>
              <w:pStyle w:val="Brezrazmikov"/>
              <w:spacing w:line="288" w:lineRule="auto"/>
              <w:rPr>
                <w:rFonts w:asciiTheme="majorBidi" w:hAnsiTheme="majorBidi" w:cstheme="majorBidi"/>
                <w:i w:val="0"/>
                <w:color w:val="000000"/>
                <w:sz w:val="20"/>
                <w:szCs w:val="20"/>
              </w:rPr>
            </w:pPr>
            <w:r w:rsidRPr="00837E02">
              <w:rPr>
                <w:rFonts w:asciiTheme="majorBidi" w:hAnsiTheme="majorBidi" w:cstheme="majorBidi"/>
                <w:i w:val="0"/>
                <w:color w:val="000000"/>
                <w:sz w:val="20"/>
                <w:szCs w:val="20"/>
              </w:rPr>
              <w:t>Priloge</w:t>
            </w:r>
          </w:p>
          <w:p w14:paraId="6A42377D" w14:textId="77777777" w:rsidR="008F06ED" w:rsidRPr="00837E02" w:rsidRDefault="008F06ED" w:rsidP="008128AB">
            <w:pPr>
              <w:pStyle w:val="Brezrazmikov"/>
              <w:spacing w:line="288" w:lineRule="auto"/>
              <w:ind w:left="360"/>
              <w:rPr>
                <w:rFonts w:asciiTheme="majorBidi" w:hAnsiTheme="majorBidi" w:cstheme="majorBidi"/>
                <w:i w:val="0"/>
                <w:color w:val="000000"/>
                <w:sz w:val="20"/>
                <w:szCs w:val="20"/>
              </w:rPr>
            </w:pPr>
          </w:p>
        </w:tc>
        <w:tc>
          <w:tcPr>
            <w:tcW w:w="5528" w:type="dxa"/>
          </w:tcPr>
          <w:p w14:paraId="633D93CB" w14:textId="5C84104A" w:rsidR="008F06ED" w:rsidRPr="00837E02" w:rsidRDefault="008F06ED" w:rsidP="008128AB">
            <w:pPr>
              <w:pStyle w:val="Brezrazmikov"/>
              <w:spacing w:line="288" w:lineRule="auto"/>
              <w:rPr>
                <w:rFonts w:asciiTheme="majorBidi" w:hAnsiTheme="majorBidi" w:cstheme="majorBidi"/>
                <w:i w:val="0"/>
                <w:color w:val="000000"/>
                <w:sz w:val="20"/>
                <w:szCs w:val="20"/>
              </w:rPr>
            </w:pPr>
            <w:r w:rsidRPr="00837E02">
              <w:rPr>
                <w:rFonts w:asciiTheme="majorBidi" w:hAnsiTheme="majorBidi" w:cstheme="majorBidi"/>
                <w:i w:val="0"/>
                <w:color w:val="000000"/>
                <w:sz w:val="20"/>
                <w:szCs w:val="20"/>
              </w:rPr>
              <w:t>Dodajte vse relevantne priloge.</w:t>
            </w:r>
          </w:p>
          <w:p w14:paraId="0957A72F" w14:textId="0D62F33D" w:rsidR="008F06ED" w:rsidRPr="00837E02" w:rsidRDefault="008F06ED" w:rsidP="008128AB">
            <w:pPr>
              <w:pStyle w:val="Brezrazmikov"/>
              <w:spacing w:line="288" w:lineRule="auto"/>
              <w:rPr>
                <w:rFonts w:asciiTheme="majorBidi" w:hAnsiTheme="majorBidi" w:cstheme="majorBidi"/>
                <w:i w:val="0"/>
                <w:color w:val="000000"/>
                <w:sz w:val="20"/>
                <w:szCs w:val="20"/>
              </w:rPr>
            </w:pPr>
            <w:r w:rsidRPr="00837E02">
              <w:rPr>
                <w:rFonts w:asciiTheme="majorBidi" w:hAnsiTheme="majorBidi" w:cstheme="majorBidi"/>
                <w:i w:val="0"/>
                <w:color w:val="000000"/>
                <w:sz w:val="20"/>
                <w:szCs w:val="20"/>
              </w:rPr>
              <w:t>Obvezna (zadnja) priloga je daljši povzetek disertacije. Če je disertacija v slovenskem jeziku, je povzetek v angleškem jeziku, če pa je disertacija v angleškem jeziku, je povzetek v slovenskem jeziku. Obseg povzetka naj bo približno 3.000 besed.</w:t>
            </w:r>
          </w:p>
        </w:tc>
      </w:tr>
    </w:tbl>
    <w:p w14:paraId="701F7C87" w14:textId="359752E7" w:rsidR="00BA7E88" w:rsidRPr="00837E02" w:rsidRDefault="00BA7E88" w:rsidP="008128AB">
      <w:pPr>
        <w:pStyle w:val="Brezrazmikov"/>
        <w:spacing w:line="288" w:lineRule="auto"/>
        <w:jc w:val="both"/>
        <w:rPr>
          <w:rFonts w:asciiTheme="majorBidi" w:hAnsiTheme="majorBidi" w:cstheme="majorBidi"/>
          <w:i w:val="0"/>
          <w:color w:val="000000"/>
          <w:sz w:val="20"/>
          <w:szCs w:val="20"/>
        </w:rPr>
      </w:pPr>
    </w:p>
    <w:p w14:paraId="0954473B" w14:textId="32E046C4" w:rsidR="008128AB" w:rsidRPr="00837E02" w:rsidRDefault="008128AB" w:rsidP="008128AB">
      <w:pPr>
        <w:pStyle w:val="Brezrazmikov"/>
        <w:spacing w:line="288" w:lineRule="auto"/>
        <w:jc w:val="both"/>
        <w:rPr>
          <w:rFonts w:asciiTheme="majorBidi" w:hAnsiTheme="majorBidi" w:cstheme="majorBidi"/>
          <w:i w:val="0"/>
          <w:color w:val="000000"/>
          <w:sz w:val="20"/>
          <w:szCs w:val="20"/>
        </w:rPr>
      </w:pPr>
    </w:p>
    <w:p w14:paraId="6107AEC2" w14:textId="77777777" w:rsidR="008128AB" w:rsidRPr="00837E02" w:rsidRDefault="008128AB" w:rsidP="008128AB">
      <w:pPr>
        <w:pStyle w:val="Brezrazmikov"/>
        <w:spacing w:line="288" w:lineRule="auto"/>
        <w:jc w:val="both"/>
        <w:rPr>
          <w:rFonts w:asciiTheme="majorBidi" w:hAnsiTheme="majorBidi" w:cstheme="majorBidi"/>
          <w:i w:val="0"/>
          <w:color w:val="000000"/>
          <w:sz w:val="20"/>
          <w:szCs w:val="20"/>
        </w:rPr>
      </w:pPr>
    </w:p>
    <w:p w14:paraId="5EEACC6A" w14:textId="2B40557D" w:rsidR="008F06ED" w:rsidRPr="00837E02" w:rsidRDefault="008F06ED" w:rsidP="008128AB">
      <w:pPr>
        <w:pStyle w:val="Brezrazmikov"/>
        <w:numPr>
          <w:ilvl w:val="0"/>
          <w:numId w:val="3"/>
        </w:numPr>
        <w:spacing w:line="288" w:lineRule="auto"/>
        <w:jc w:val="both"/>
        <w:rPr>
          <w:rFonts w:asciiTheme="majorBidi" w:eastAsia="Times New Roman" w:hAnsiTheme="majorBidi" w:cstheme="majorBidi"/>
          <w:b/>
          <w:i w:val="0"/>
          <w:sz w:val="20"/>
          <w:szCs w:val="20"/>
        </w:rPr>
      </w:pPr>
      <w:r w:rsidRPr="00837E02">
        <w:rPr>
          <w:rFonts w:asciiTheme="majorBidi" w:eastAsia="Times New Roman" w:hAnsiTheme="majorBidi" w:cstheme="majorBidi"/>
          <w:b/>
          <w:i w:val="0"/>
          <w:sz w:val="20"/>
          <w:szCs w:val="20"/>
        </w:rPr>
        <w:t>Obseg doktorske disertacije</w:t>
      </w:r>
    </w:p>
    <w:p w14:paraId="37A6ED23" w14:textId="77777777" w:rsidR="0089427E" w:rsidRPr="00837E02" w:rsidRDefault="0089427E" w:rsidP="008128AB">
      <w:pPr>
        <w:pStyle w:val="Brezrazmikov"/>
        <w:spacing w:line="288" w:lineRule="auto"/>
        <w:jc w:val="both"/>
        <w:rPr>
          <w:rFonts w:asciiTheme="majorBidi" w:hAnsiTheme="majorBidi" w:cstheme="majorBidi"/>
          <w:i w:val="0"/>
          <w:color w:val="000000"/>
          <w:sz w:val="20"/>
          <w:szCs w:val="20"/>
        </w:rPr>
      </w:pPr>
    </w:p>
    <w:p w14:paraId="4B36D259" w14:textId="27EBD964" w:rsidR="00FF6B01" w:rsidRPr="00837E02" w:rsidRDefault="008F06ED" w:rsidP="008128AB">
      <w:pPr>
        <w:pStyle w:val="Brezrazmikov"/>
        <w:spacing w:line="288" w:lineRule="auto"/>
        <w:jc w:val="both"/>
        <w:rPr>
          <w:rFonts w:asciiTheme="majorBidi" w:hAnsiTheme="majorBidi" w:cstheme="majorBidi"/>
          <w:i w:val="0"/>
          <w:color w:val="000000"/>
          <w:sz w:val="20"/>
          <w:szCs w:val="20"/>
        </w:rPr>
      </w:pPr>
      <w:r w:rsidRPr="00837E02">
        <w:rPr>
          <w:rFonts w:asciiTheme="majorBidi" w:hAnsiTheme="majorBidi" w:cstheme="majorBidi"/>
          <w:i w:val="0"/>
          <w:color w:val="000000"/>
          <w:sz w:val="20"/>
          <w:szCs w:val="20"/>
        </w:rPr>
        <w:t xml:space="preserve">Obseg doktorske disertacije (z uvodom in zaključkom) </w:t>
      </w:r>
      <w:r w:rsidR="0089427E" w:rsidRPr="00837E02">
        <w:rPr>
          <w:rFonts w:asciiTheme="majorBidi" w:hAnsiTheme="majorBidi" w:cstheme="majorBidi"/>
          <w:i w:val="0"/>
          <w:color w:val="000000"/>
          <w:sz w:val="20"/>
          <w:szCs w:val="20"/>
        </w:rPr>
        <w:t xml:space="preserve">naj </w:t>
      </w:r>
      <w:r w:rsidR="00E66BCE" w:rsidRPr="00837E02">
        <w:rPr>
          <w:rFonts w:asciiTheme="majorBidi" w:hAnsiTheme="majorBidi" w:cstheme="majorBidi"/>
          <w:i w:val="0"/>
          <w:color w:val="000000"/>
          <w:sz w:val="20"/>
          <w:szCs w:val="20"/>
        </w:rPr>
        <w:t>obsega</w:t>
      </w:r>
      <w:r w:rsidRPr="00837E02">
        <w:rPr>
          <w:rFonts w:asciiTheme="majorBidi" w:hAnsiTheme="majorBidi" w:cstheme="majorBidi"/>
          <w:i w:val="0"/>
          <w:color w:val="000000"/>
          <w:sz w:val="20"/>
          <w:szCs w:val="20"/>
        </w:rPr>
        <w:t xml:space="preserve"> približno 300.000 znakov s presledki oziroma 50.000 besed.</w:t>
      </w:r>
    </w:p>
    <w:p w14:paraId="1DFF8F99" w14:textId="77777777" w:rsidR="008128AB" w:rsidRPr="00837E02" w:rsidRDefault="008128AB" w:rsidP="008128AB">
      <w:pPr>
        <w:pStyle w:val="Brezrazmikov"/>
        <w:spacing w:line="288" w:lineRule="auto"/>
        <w:jc w:val="both"/>
        <w:rPr>
          <w:rFonts w:asciiTheme="majorBidi" w:eastAsia="Times New Roman" w:hAnsiTheme="majorBidi" w:cstheme="majorBidi"/>
          <w:b/>
          <w:i w:val="0"/>
          <w:sz w:val="20"/>
          <w:szCs w:val="20"/>
        </w:rPr>
      </w:pPr>
    </w:p>
    <w:p w14:paraId="61A66879" w14:textId="7D2565DE" w:rsidR="0089427E" w:rsidRPr="00837E02" w:rsidRDefault="005A1CF0" w:rsidP="008128AB">
      <w:pPr>
        <w:pStyle w:val="Brezrazmikov"/>
        <w:numPr>
          <w:ilvl w:val="0"/>
          <w:numId w:val="3"/>
        </w:numPr>
        <w:spacing w:line="288" w:lineRule="auto"/>
        <w:jc w:val="both"/>
        <w:rPr>
          <w:rFonts w:asciiTheme="majorBidi" w:eastAsia="Times New Roman" w:hAnsiTheme="majorBidi" w:cstheme="majorBidi"/>
          <w:b/>
          <w:i w:val="0"/>
          <w:sz w:val="20"/>
          <w:szCs w:val="20"/>
        </w:rPr>
      </w:pPr>
      <w:r w:rsidRPr="00837E02">
        <w:rPr>
          <w:rFonts w:asciiTheme="majorBidi" w:eastAsia="Times New Roman" w:hAnsiTheme="majorBidi" w:cstheme="majorBidi"/>
          <w:b/>
          <w:i w:val="0"/>
          <w:sz w:val="20"/>
          <w:szCs w:val="20"/>
        </w:rPr>
        <w:lastRenderedPageBreak/>
        <w:t>Tehnične značilnosti d</w:t>
      </w:r>
      <w:r w:rsidR="002B4A7E" w:rsidRPr="00837E02">
        <w:rPr>
          <w:rFonts w:asciiTheme="majorBidi" w:eastAsia="Times New Roman" w:hAnsiTheme="majorBidi" w:cstheme="majorBidi"/>
          <w:b/>
          <w:i w:val="0"/>
          <w:sz w:val="20"/>
          <w:szCs w:val="20"/>
        </w:rPr>
        <w:t>oktorske disertacije</w:t>
      </w:r>
      <w:r w:rsidRPr="00837E02">
        <w:rPr>
          <w:rFonts w:asciiTheme="majorBidi" w:eastAsia="Times New Roman" w:hAnsiTheme="majorBidi" w:cstheme="majorBidi"/>
          <w:b/>
          <w:i w:val="0"/>
          <w:sz w:val="20"/>
          <w:szCs w:val="20"/>
        </w:rPr>
        <w:t xml:space="preserve"> </w:t>
      </w:r>
    </w:p>
    <w:p w14:paraId="1EC1EC1D" w14:textId="77777777" w:rsidR="0089427E" w:rsidRPr="00837E02" w:rsidRDefault="0089427E" w:rsidP="008128AB">
      <w:pPr>
        <w:pStyle w:val="Brezrazmikov"/>
        <w:spacing w:line="288" w:lineRule="auto"/>
        <w:jc w:val="both"/>
        <w:rPr>
          <w:rFonts w:asciiTheme="majorBidi" w:eastAsia="Times New Roman" w:hAnsiTheme="majorBidi" w:cstheme="majorBidi"/>
          <w:b/>
          <w:i w:val="0"/>
          <w:sz w:val="20"/>
          <w:szCs w:val="20"/>
        </w:rPr>
      </w:pPr>
    </w:p>
    <w:p w14:paraId="244C2167" w14:textId="236B8B6D" w:rsidR="00607F38" w:rsidRPr="00837E02" w:rsidRDefault="005A1CF0" w:rsidP="008128AB">
      <w:pPr>
        <w:spacing w:after="0" w:line="288" w:lineRule="auto"/>
        <w:rPr>
          <w:rStyle w:val="hps"/>
          <w:rFonts w:asciiTheme="majorBidi" w:hAnsiTheme="majorBidi" w:cstheme="majorBidi"/>
          <w:sz w:val="20"/>
          <w:szCs w:val="20"/>
          <w:lang w:val="en-GB"/>
        </w:rPr>
      </w:pPr>
      <w:proofErr w:type="spellStart"/>
      <w:r w:rsidRPr="00837E02">
        <w:rPr>
          <w:rStyle w:val="hps"/>
          <w:rFonts w:asciiTheme="majorBidi" w:hAnsiTheme="majorBidi" w:cstheme="majorBidi"/>
          <w:sz w:val="20"/>
          <w:szCs w:val="20"/>
          <w:lang w:val="en-GB"/>
        </w:rPr>
        <w:t>Tehnične</w:t>
      </w:r>
      <w:proofErr w:type="spellEnd"/>
      <w:r w:rsidRPr="00837E02">
        <w:rPr>
          <w:rStyle w:val="hps"/>
          <w:rFonts w:asciiTheme="majorBidi" w:hAnsiTheme="majorBidi" w:cstheme="majorBidi"/>
          <w:sz w:val="20"/>
          <w:szCs w:val="20"/>
          <w:lang w:val="en-GB"/>
        </w:rPr>
        <w:t xml:space="preserve">, </w:t>
      </w:r>
      <w:proofErr w:type="spellStart"/>
      <w:r w:rsidRPr="00837E02">
        <w:rPr>
          <w:rStyle w:val="hps"/>
          <w:rFonts w:asciiTheme="majorBidi" w:hAnsiTheme="majorBidi" w:cstheme="majorBidi"/>
          <w:sz w:val="20"/>
          <w:szCs w:val="20"/>
          <w:lang w:val="en-GB"/>
        </w:rPr>
        <w:t>oblikovne</w:t>
      </w:r>
      <w:proofErr w:type="spellEnd"/>
      <w:r w:rsidRPr="00837E02">
        <w:rPr>
          <w:rStyle w:val="hps"/>
          <w:rFonts w:asciiTheme="majorBidi" w:hAnsiTheme="majorBidi" w:cstheme="majorBidi"/>
          <w:sz w:val="20"/>
          <w:szCs w:val="20"/>
          <w:lang w:val="en-GB"/>
        </w:rPr>
        <w:t xml:space="preserve"> in </w:t>
      </w:r>
      <w:proofErr w:type="spellStart"/>
      <w:r w:rsidRPr="00837E02">
        <w:rPr>
          <w:rStyle w:val="hps"/>
          <w:rFonts w:asciiTheme="majorBidi" w:hAnsiTheme="majorBidi" w:cstheme="majorBidi"/>
          <w:sz w:val="20"/>
          <w:szCs w:val="20"/>
          <w:lang w:val="en-GB"/>
        </w:rPr>
        <w:t>jezikovne</w:t>
      </w:r>
      <w:proofErr w:type="spellEnd"/>
      <w:r w:rsidRPr="00837E02">
        <w:rPr>
          <w:rStyle w:val="hps"/>
          <w:rFonts w:asciiTheme="majorBidi" w:hAnsiTheme="majorBidi" w:cstheme="majorBidi"/>
          <w:sz w:val="20"/>
          <w:szCs w:val="20"/>
          <w:lang w:val="en-GB"/>
        </w:rPr>
        <w:t xml:space="preserve"> </w:t>
      </w:r>
      <w:proofErr w:type="spellStart"/>
      <w:r w:rsidRPr="00837E02">
        <w:rPr>
          <w:rStyle w:val="hps"/>
          <w:rFonts w:asciiTheme="majorBidi" w:hAnsiTheme="majorBidi" w:cstheme="majorBidi"/>
          <w:sz w:val="20"/>
          <w:szCs w:val="20"/>
          <w:lang w:val="en-GB"/>
        </w:rPr>
        <w:t>značilnosti</w:t>
      </w:r>
      <w:proofErr w:type="spellEnd"/>
      <w:r w:rsidRPr="00837E02">
        <w:rPr>
          <w:rStyle w:val="hps"/>
          <w:rFonts w:asciiTheme="majorBidi" w:hAnsiTheme="majorBidi" w:cstheme="majorBidi"/>
          <w:sz w:val="20"/>
          <w:szCs w:val="20"/>
          <w:lang w:val="en-GB"/>
        </w:rPr>
        <w:t xml:space="preserve"> </w:t>
      </w:r>
      <w:proofErr w:type="spellStart"/>
      <w:r w:rsidR="0089427E" w:rsidRPr="00837E02">
        <w:rPr>
          <w:rStyle w:val="hps"/>
          <w:rFonts w:asciiTheme="majorBidi" w:hAnsiTheme="majorBidi" w:cstheme="majorBidi"/>
          <w:sz w:val="20"/>
          <w:szCs w:val="20"/>
          <w:lang w:val="en-GB"/>
        </w:rPr>
        <w:t>disertacije</w:t>
      </w:r>
      <w:proofErr w:type="spellEnd"/>
      <w:r w:rsidR="0089427E" w:rsidRPr="00837E02">
        <w:rPr>
          <w:rStyle w:val="hps"/>
          <w:rFonts w:asciiTheme="majorBidi" w:hAnsiTheme="majorBidi" w:cstheme="majorBidi"/>
          <w:sz w:val="20"/>
          <w:szCs w:val="20"/>
          <w:lang w:val="en-GB"/>
        </w:rPr>
        <w:t xml:space="preserve"> </w:t>
      </w:r>
      <w:proofErr w:type="spellStart"/>
      <w:r w:rsidRPr="00837E02">
        <w:rPr>
          <w:rStyle w:val="hps"/>
          <w:rFonts w:asciiTheme="majorBidi" w:hAnsiTheme="majorBidi" w:cstheme="majorBidi"/>
          <w:sz w:val="20"/>
          <w:szCs w:val="20"/>
          <w:lang w:val="en-GB"/>
        </w:rPr>
        <w:t>morajo</w:t>
      </w:r>
      <w:proofErr w:type="spellEnd"/>
      <w:r w:rsidRPr="00837E02">
        <w:rPr>
          <w:rStyle w:val="hps"/>
          <w:rFonts w:asciiTheme="majorBidi" w:hAnsiTheme="majorBidi" w:cstheme="majorBidi"/>
          <w:sz w:val="20"/>
          <w:szCs w:val="20"/>
          <w:lang w:val="en-GB"/>
        </w:rPr>
        <w:t xml:space="preserve"> </w:t>
      </w:r>
      <w:proofErr w:type="spellStart"/>
      <w:r w:rsidRPr="00837E02">
        <w:rPr>
          <w:rStyle w:val="hps"/>
          <w:rFonts w:asciiTheme="majorBidi" w:hAnsiTheme="majorBidi" w:cstheme="majorBidi"/>
          <w:sz w:val="20"/>
          <w:szCs w:val="20"/>
          <w:lang w:val="en-GB"/>
        </w:rPr>
        <w:t>biti</w:t>
      </w:r>
      <w:proofErr w:type="spellEnd"/>
      <w:r w:rsidRPr="00837E02">
        <w:rPr>
          <w:rStyle w:val="hps"/>
          <w:rFonts w:asciiTheme="majorBidi" w:hAnsiTheme="majorBidi" w:cstheme="majorBidi"/>
          <w:sz w:val="20"/>
          <w:szCs w:val="20"/>
          <w:lang w:val="en-GB"/>
        </w:rPr>
        <w:t xml:space="preserve"> v </w:t>
      </w:r>
      <w:proofErr w:type="spellStart"/>
      <w:r w:rsidRPr="00837E02">
        <w:rPr>
          <w:rStyle w:val="hps"/>
          <w:rFonts w:asciiTheme="majorBidi" w:hAnsiTheme="majorBidi" w:cstheme="majorBidi"/>
          <w:sz w:val="20"/>
          <w:szCs w:val="20"/>
          <w:lang w:val="en-GB"/>
        </w:rPr>
        <w:t>skladu</w:t>
      </w:r>
      <w:proofErr w:type="spellEnd"/>
      <w:r w:rsidRPr="00837E02">
        <w:rPr>
          <w:rStyle w:val="hps"/>
          <w:rFonts w:asciiTheme="majorBidi" w:hAnsiTheme="majorBidi" w:cstheme="majorBidi"/>
          <w:sz w:val="20"/>
          <w:szCs w:val="20"/>
          <w:lang w:val="en-GB"/>
        </w:rPr>
        <w:t xml:space="preserve"> </w:t>
      </w:r>
      <w:r w:rsidR="0089427E" w:rsidRPr="00837E02">
        <w:rPr>
          <w:rStyle w:val="hps"/>
          <w:rFonts w:asciiTheme="majorBidi" w:hAnsiTheme="majorBidi" w:cstheme="majorBidi"/>
          <w:sz w:val="20"/>
          <w:szCs w:val="20"/>
          <w:lang w:val="en-GB"/>
        </w:rPr>
        <w:t>s</w:t>
      </w:r>
      <w:r w:rsidRPr="00837E02">
        <w:rPr>
          <w:rStyle w:val="hps"/>
          <w:rFonts w:asciiTheme="majorBidi" w:hAnsiTheme="majorBidi" w:cstheme="majorBidi"/>
          <w:sz w:val="20"/>
          <w:szCs w:val="20"/>
          <w:lang w:val="en-GB"/>
        </w:rPr>
        <w:t>:</w:t>
      </w:r>
    </w:p>
    <w:p w14:paraId="17AA2A29" w14:textId="709CA635" w:rsidR="00AE64B1" w:rsidRPr="00837E02" w:rsidRDefault="00AE64B1" w:rsidP="008128AB">
      <w:pPr>
        <w:pStyle w:val="Odstavekseznama"/>
        <w:numPr>
          <w:ilvl w:val="1"/>
          <w:numId w:val="9"/>
        </w:numPr>
        <w:spacing w:line="288" w:lineRule="auto"/>
        <w:rPr>
          <w:rFonts w:asciiTheme="majorBidi" w:hAnsiTheme="majorBidi" w:cstheme="majorBidi"/>
          <w:sz w:val="20"/>
        </w:rPr>
      </w:pPr>
      <w:proofErr w:type="spellStart"/>
      <w:r w:rsidRPr="00837E02">
        <w:rPr>
          <w:rFonts w:asciiTheme="majorBidi" w:hAnsiTheme="majorBidi" w:cstheme="majorBidi"/>
          <w:sz w:val="20"/>
        </w:rPr>
        <w:t>SOP_ONOSB_</w:t>
      </w:r>
      <w:hyperlink r:id="rId8" w:history="1">
        <w:r w:rsidRPr="00837E02">
          <w:rPr>
            <w:rStyle w:val="Hiperpovezava"/>
            <w:rFonts w:asciiTheme="majorBidi" w:hAnsiTheme="majorBidi" w:cstheme="majorBidi"/>
            <w:sz w:val="20"/>
          </w:rPr>
          <w:t>Osnovni</w:t>
        </w:r>
        <w:proofErr w:type="spellEnd"/>
        <w:r w:rsidRPr="00837E02">
          <w:rPr>
            <w:rStyle w:val="Hiperpovezava"/>
            <w:rFonts w:asciiTheme="majorBidi" w:hAnsiTheme="majorBidi" w:cstheme="majorBidi"/>
            <w:sz w:val="20"/>
          </w:rPr>
          <w:t xml:space="preserve"> napotki za oblikovanje pisnih del na MFDPŠ</w:t>
        </w:r>
      </w:hyperlink>
      <w:r w:rsidRPr="00837E02">
        <w:rPr>
          <w:rFonts w:asciiTheme="majorBidi" w:hAnsiTheme="majorBidi" w:cstheme="majorBidi"/>
          <w:sz w:val="20"/>
        </w:rPr>
        <w:t xml:space="preserve"> in</w:t>
      </w:r>
      <w:r w:rsidR="00607F38" w:rsidRPr="00837E02">
        <w:rPr>
          <w:rFonts w:asciiTheme="majorBidi" w:hAnsiTheme="majorBidi" w:cstheme="majorBidi"/>
          <w:sz w:val="20"/>
        </w:rPr>
        <w:t xml:space="preserve"> </w:t>
      </w:r>
    </w:p>
    <w:p w14:paraId="58467CF3" w14:textId="0EBDEC6E" w:rsidR="00607F38" w:rsidRPr="00837E02" w:rsidRDefault="00AE64B1" w:rsidP="008128AB">
      <w:pPr>
        <w:pStyle w:val="Odstavekseznama"/>
        <w:numPr>
          <w:ilvl w:val="1"/>
          <w:numId w:val="9"/>
        </w:numPr>
        <w:spacing w:line="288" w:lineRule="auto"/>
        <w:rPr>
          <w:rFonts w:asciiTheme="majorBidi" w:hAnsiTheme="majorBidi" w:cstheme="majorBidi"/>
          <w:sz w:val="20"/>
        </w:rPr>
      </w:pPr>
      <w:r w:rsidRPr="00837E02">
        <w:rPr>
          <w:rFonts w:asciiTheme="majorBidi" w:hAnsiTheme="majorBidi" w:cstheme="majorBidi"/>
          <w:sz w:val="20"/>
        </w:rPr>
        <w:t>SOP_ONRZA _</w:t>
      </w:r>
      <w:hyperlink r:id="rId9" w:history="1">
        <w:r w:rsidRPr="00837E02">
          <w:rPr>
            <w:rStyle w:val="Hiperpovezava"/>
            <w:rFonts w:asciiTheme="majorBidi" w:hAnsiTheme="majorBidi" w:cstheme="majorBidi"/>
            <w:sz w:val="20"/>
          </w:rPr>
          <w:t>Osnovni napotki za uporabo znanstvenega aparata na MFDPŠ</w:t>
        </w:r>
      </w:hyperlink>
      <w:r w:rsidRPr="00837E02">
        <w:rPr>
          <w:rFonts w:asciiTheme="majorBidi" w:hAnsiTheme="majorBidi" w:cstheme="majorBidi"/>
          <w:sz w:val="20"/>
        </w:rPr>
        <w:t>.</w:t>
      </w:r>
    </w:p>
    <w:p w14:paraId="582E822D" w14:textId="7ED7C90C" w:rsidR="00837E02" w:rsidRPr="00837E02" w:rsidRDefault="00837E02" w:rsidP="00837E02">
      <w:pPr>
        <w:pStyle w:val="Odstavekseznama"/>
        <w:numPr>
          <w:ilvl w:val="1"/>
          <w:numId w:val="9"/>
        </w:numPr>
        <w:spacing w:line="288" w:lineRule="auto"/>
        <w:rPr>
          <w:rFonts w:asciiTheme="majorBidi" w:hAnsiTheme="majorBidi" w:cstheme="majorBidi"/>
          <w:sz w:val="20"/>
        </w:rPr>
      </w:pPr>
      <w:r w:rsidRPr="00837E02">
        <w:rPr>
          <w:rFonts w:asciiTheme="majorBidi" w:hAnsiTheme="majorBidi" w:cstheme="majorBidi"/>
          <w:sz w:val="20"/>
        </w:rPr>
        <w:t xml:space="preserve">SOP_SUI - </w:t>
      </w:r>
      <w:hyperlink r:id="rId10" w:history="1">
        <w:r w:rsidRPr="00837E02">
          <w:rPr>
            <w:rStyle w:val="Hiperpovezava"/>
            <w:rFonts w:asciiTheme="majorBidi" w:hAnsiTheme="majorBidi" w:cstheme="majorBidi"/>
            <w:sz w:val="20"/>
          </w:rPr>
          <w:t>Smernice za uporabo umetne inteligence in generativne Umetne Inteligence Na MFDPŠ</w:t>
        </w:r>
      </w:hyperlink>
    </w:p>
    <w:p w14:paraId="6CBEBB14" w14:textId="77777777" w:rsidR="00837E02" w:rsidRPr="00837E02" w:rsidRDefault="00837E02" w:rsidP="00837E02">
      <w:pPr>
        <w:spacing w:line="288" w:lineRule="auto"/>
        <w:rPr>
          <w:rFonts w:asciiTheme="majorBidi" w:hAnsiTheme="majorBidi" w:cstheme="majorBidi"/>
          <w:sz w:val="20"/>
          <w:szCs w:val="20"/>
        </w:rPr>
      </w:pPr>
    </w:p>
    <w:p w14:paraId="0B44CFCB" w14:textId="427E58B2" w:rsidR="00837E02" w:rsidRPr="00837E02" w:rsidRDefault="00837E02" w:rsidP="00837E02">
      <w:pPr>
        <w:pStyle w:val="Odstavekseznama"/>
        <w:numPr>
          <w:ilvl w:val="0"/>
          <w:numId w:val="3"/>
        </w:numPr>
        <w:spacing w:line="288" w:lineRule="auto"/>
        <w:rPr>
          <w:rFonts w:asciiTheme="majorBidi" w:hAnsiTheme="majorBidi" w:cstheme="majorBidi"/>
          <w:b/>
          <w:bCs/>
          <w:sz w:val="20"/>
        </w:rPr>
      </w:pPr>
      <w:r w:rsidRPr="00837E02">
        <w:rPr>
          <w:rFonts w:asciiTheme="majorBidi" w:hAnsiTheme="majorBidi" w:cstheme="majorBidi"/>
          <w:b/>
          <w:bCs/>
          <w:sz w:val="20"/>
        </w:rPr>
        <w:t>Načrt ravnanja z raziskovalnimi podatki</w:t>
      </w:r>
    </w:p>
    <w:p w14:paraId="69E4513F" w14:textId="6A3E98DB" w:rsidR="00837E02" w:rsidRPr="00837E02" w:rsidRDefault="00837E02" w:rsidP="00837E02">
      <w:pPr>
        <w:spacing w:line="288" w:lineRule="auto"/>
        <w:rPr>
          <w:rFonts w:asciiTheme="majorBidi" w:hAnsiTheme="majorBidi" w:cstheme="majorBidi"/>
          <w:sz w:val="20"/>
          <w:szCs w:val="20"/>
        </w:rPr>
      </w:pPr>
      <w:r w:rsidRPr="00837E02">
        <w:rPr>
          <w:rFonts w:asciiTheme="majorBidi" w:hAnsiTheme="majorBidi" w:cstheme="majorBidi"/>
          <w:sz w:val="20"/>
          <w:szCs w:val="20"/>
        </w:rPr>
        <w:t>Študent kot prilogo dis</w:t>
      </w:r>
      <w:r>
        <w:rPr>
          <w:rFonts w:asciiTheme="majorBidi" w:hAnsiTheme="majorBidi" w:cstheme="majorBidi"/>
          <w:sz w:val="20"/>
          <w:szCs w:val="20"/>
        </w:rPr>
        <w:t>ertaciji</w:t>
      </w:r>
      <w:bookmarkStart w:id="0" w:name="_GoBack"/>
      <w:bookmarkEnd w:id="0"/>
      <w:r w:rsidRPr="00837E02">
        <w:rPr>
          <w:rFonts w:asciiTheme="majorBidi" w:hAnsiTheme="majorBidi" w:cstheme="majorBidi"/>
          <w:sz w:val="20"/>
          <w:szCs w:val="20"/>
        </w:rPr>
        <w:t xml:space="preserve"> odda Načrt ravnanja z raziskovalnimi podatki.</w:t>
      </w:r>
    </w:p>
    <w:p w14:paraId="4DE4196D" w14:textId="77777777" w:rsidR="00286C43" w:rsidRPr="00837E02" w:rsidRDefault="00286C43" w:rsidP="008128AB">
      <w:pPr>
        <w:spacing w:after="0" w:line="288" w:lineRule="auto"/>
        <w:rPr>
          <w:rFonts w:asciiTheme="majorBidi" w:hAnsiTheme="majorBidi" w:cstheme="majorBidi"/>
          <w:sz w:val="20"/>
          <w:szCs w:val="20"/>
        </w:rPr>
      </w:pPr>
    </w:p>
    <w:p w14:paraId="0CA6E22B" w14:textId="3E97C661" w:rsidR="005140A4" w:rsidRPr="00837E02" w:rsidRDefault="008F06ED" w:rsidP="008128AB">
      <w:pPr>
        <w:spacing w:after="0" w:line="288" w:lineRule="auto"/>
        <w:jc w:val="both"/>
        <w:rPr>
          <w:rFonts w:asciiTheme="majorBidi" w:hAnsiTheme="majorBidi" w:cstheme="majorBidi"/>
          <w:sz w:val="20"/>
          <w:szCs w:val="20"/>
        </w:rPr>
      </w:pPr>
      <w:r w:rsidRPr="00837E02">
        <w:rPr>
          <w:rFonts w:asciiTheme="majorBidi" w:hAnsiTheme="majorBidi" w:cstheme="majorBidi"/>
          <w:color w:val="000000"/>
          <w:sz w:val="20"/>
          <w:szCs w:val="20"/>
        </w:rPr>
        <w:t xml:space="preserve">Disertacija je pokončnega formata A4, dvostransko tiskana, ima platnico v temno modri barvi s srebrnimi črkami. Platnica </w:t>
      </w:r>
      <w:r w:rsidR="0089427E" w:rsidRPr="00837E02">
        <w:rPr>
          <w:rFonts w:asciiTheme="majorBidi" w:hAnsiTheme="majorBidi" w:cstheme="majorBidi"/>
          <w:color w:val="000000"/>
          <w:sz w:val="20"/>
          <w:szCs w:val="20"/>
        </w:rPr>
        <w:t xml:space="preserve">mora biti </w:t>
      </w:r>
      <w:r w:rsidRPr="00837E02">
        <w:rPr>
          <w:rFonts w:asciiTheme="majorBidi" w:hAnsiTheme="majorBidi" w:cstheme="majorBidi"/>
          <w:color w:val="000000"/>
          <w:sz w:val="20"/>
          <w:szCs w:val="20"/>
        </w:rPr>
        <w:t xml:space="preserve">v skladu s prilogo </w:t>
      </w:r>
      <w:r w:rsidRPr="00837E02">
        <w:rPr>
          <w:rFonts w:asciiTheme="majorBidi" w:hAnsiTheme="majorBidi" w:cstheme="majorBidi"/>
          <w:i/>
          <w:color w:val="000000"/>
          <w:sz w:val="20"/>
          <w:szCs w:val="20"/>
        </w:rPr>
        <w:t xml:space="preserve">SOP_P - </w:t>
      </w:r>
      <w:hyperlink r:id="rId11" w:history="1">
        <w:r w:rsidRPr="00837E02">
          <w:rPr>
            <w:rStyle w:val="Hiperpovezava"/>
            <w:rFonts w:asciiTheme="majorBidi" w:hAnsiTheme="majorBidi" w:cstheme="majorBidi"/>
            <w:i/>
            <w:sz w:val="20"/>
            <w:szCs w:val="20"/>
          </w:rPr>
          <w:t>Vzorec platnice</w:t>
        </w:r>
      </w:hyperlink>
      <w:r w:rsidR="0089427E" w:rsidRPr="00837E02">
        <w:rPr>
          <w:rFonts w:asciiTheme="majorBidi" w:hAnsiTheme="majorBidi" w:cstheme="majorBidi"/>
          <w:i/>
          <w:color w:val="000000"/>
          <w:sz w:val="20"/>
          <w:szCs w:val="20"/>
        </w:rPr>
        <w:t>.</w:t>
      </w:r>
    </w:p>
    <w:sectPr w:rsidR="005140A4" w:rsidRPr="00837E02" w:rsidSect="00CA2CAE"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1417" w:right="1417" w:bottom="1276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125124" w14:textId="77777777" w:rsidR="00526BBC" w:rsidRDefault="00526BBC">
      <w:pPr>
        <w:spacing w:after="0" w:line="240" w:lineRule="auto"/>
      </w:pPr>
      <w:r>
        <w:separator/>
      </w:r>
    </w:p>
  </w:endnote>
  <w:endnote w:type="continuationSeparator" w:id="0">
    <w:p w14:paraId="08E2ABAB" w14:textId="77777777" w:rsidR="00526BBC" w:rsidRDefault="00526B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/>
      </w:rPr>
      <w:id w:val="1928452763"/>
      <w:docPartObj>
        <w:docPartGallery w:val="Page Numbers (Bottom of Page)"/>
        <w:docPartUnique/>
      </w:docPartObj>
    </w:sdtPr>
    <w:sdtEndPr/>
    <w:sdtContent>
      <w:p w14:paraId="1ECE64A5" w14:textId="7E9F28DD" w:rsidR="00D62A1F" w:rsidRPr="00D62A1F" w:rsidRDefault="00F450F2">
        <w:pPr>
          <w:pStyle w:val="Noga"/>
          <w:jc w:val="center"/>
          <w:rPr>
            <w:rFonts w:ascii="Times New Roman" w:hAnsi="Times New Roman"/>
          </w:rPr>
        </w:pPr>
        <w:r w:rsidRPr="00D62A1F">
          <w:rPr>
            <w:rFonts w:ascii="Times New Roman" w:hAnsi="Times New Roman"/>
          </w:rPr>
          <w:fldChar w:fldCharType="begin"/>
        </w:r>
        <w:r w:rsidRPr="00D62A1F">
          <w:rPr>
            <w:rFonts w:ascii="Times New Roman" w:hAnsi="Times New Roman"/>
          </w:rPr>
          <w:instrText>PAGE   \* MERGEFORMAT</w:instrText>
        </w:r>
        <w:r w:rsidRPr="00D62A1F">
          <w:rPr>
            <w:rFonts w:ascii="Times New Roman" w:hAnsi="Times New Roman"/>
          </w:rPr>
          <w:fldChar w:fldCharType="separate"/>
        </w:r>
        <w:r w:rsidR="001060CD">
          <w:rPr>
            <w:rFonts w:ascii="Times New Roman" w:hAnsi="Times New Roman"/>
            <w:noProof/>
          </w:rPr>
          <w:t>2</w:t>
        </w:r>
        <w:r w:rsidRPr="00D62A1F">
          <w:rPr>
            <w:rFonts w:ascii="Times New Roman" w:hAnsi="Times New Roman"/>
          </w:rPr>
          <w:fldChar w:fldCharType="end"/>
        </w:r>
      </w:p>
    </w:sdtContent>
  </w:sdt>
  <w:p w14:paraId="6EF7D80B" w14:textId="77777777" w:rsidR="00D62A1F" w:rsidRDefault="00D62A1F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463964587"/>
      <w:docPartObj>
        <w:docPartGallery w:val="Page Numbers (Bottom of Page)"/>
        <w:docPartUnique/>
      </w:docPartObj>
    </w:sdtPr>
    <w:sdtEndPr>
      <w:rPr>
        <w:rFonts w:ascii="Times New Roman" w:hAnsi="Times New Roman"/>
      </w:rPr>
    </w:sdtEndPr>
    <w:sdtContent>
      <w:p w14:paraId="508DD4BD" w14:textId="1606C444" w:rsidR="001060CD" w:rsidRPr="001060CD" w:rsidRDefault="001060CD">
        <w:pPr>
          <w:pStyle w:val="Noga"/>
          <w:jc w:val="center"/>
          <w:rPr>
            <w:rFonts w:ascii="Times New Roman" w:hAnsi="Times New Roman"/>
          </w:rPr>
        </w:pPr>
        <w:r w:rsidRPr="001060CD">
          <w:rPr>
            <w:rFonts w:ascii="Times New Roman" w:hAnsi="Times New Roman"/>
          </w:rPr>
          <w:fldChar w:fldCharType="begin"/>
        </w:r>
        <w:r w:rsidRPr="001060CD">
          <w:rPr>
            <w:rFonts w:ascii="Times New Roman" w:hAnsi="Times New Roman"/>
          </w:rPr>
          <w:instrText>PAGE   \* MERGEFORMAT</w:instrText>
        </w:r>
        <w:r w:rsidRPr="001060CD">
          <w:rPr>
            <w:rFonts w:ascii="Times New Roman" w:hAnsi="Times New Roman"/>
          </w:rPr>
          <w:fldChar w:fldCharType="separate"/>
        </w:r>
        <w:r>
          <w:rPr>
            <w:rFonts w:ascii="Times New Roman" w:hAnsi="Times New Roman"/>
            <w:noProof/>
          </w:rPr>
          <w:t>1</w:t>
        </w:r>
        <w:r w:rsidRPr="001060CD">
          <w:rPr>
            <w:rFonts w:ascii="Times New Roman" w:hAnsi="Times New Roman"/>
          </w:rPr>
          <w:fldChar w:fldCharType="end"/>
        </w:r>
      </w:p>
    </w:sdtContent>
  </w:sdt>
  <w:p w14:paraId="152186D0" w14:textId="77777777" w:rsidR="00D62A1F" w:rsidRDefault="00D62A1F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46BD06" w14:textId="77777777" w:rsidR="00526BBC" w:rsidRDefault="00526BBC">
      <w:pPr>
        <w:spacing w:after="0" w:line="240" w:lineRule="auto"/>
      </w:pPr>
      <w:r>
        <w:separator/>
      </w:r>
    </w:p>
  </w:footnote>
  <w:footnote w:type="continuationSeparator" w:id="0">
    <w:p w14:paraId="2C6BA1CC" w14:textId="77777777" w:rsidR="00526BBC" w:rsidRDefault="00526B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9F33B6" w14:textId="77777777" w:rsidR="00607F38" w:rsidRDefault="00607F38">
    <w:pPr>
      <w:pStyle w:val="Glava"/>
    </w:pPr>
    <w:r>
      <w:rPr>
        <w:noProof/>
        <w:lang w:eastAsia="sl-SI"/>
      </w:rPr>
      <w:drawing>
        <wp:anchor distT="0" distB="0" distL="114300" distR="114300" simplePos="0" relativeHeight="251660288" behindDoc="1" locked="0" layoutInCell="1" allowOverlap="1" wp14:anchorId="33D7C7AA" wp14:editId="7813857E">
          <wp:simplePos x="0" y="0"/>
          <wp:positionH relativeFrom="page">
            <wp:align>left</wp:align>
          </wp:positionH>
          <wp:positionV relativeFrom="paragraph">
            <wp:posOffset>-448310</wp:posOffset>
          </wp:positionV>
          <wp:extent cx="7560310" cy="1325880"/>
          <wp:effectExtent l="0" t="0" r="0" b="7620"/>
          <wp:wrapThrough wrapText="bothSides">
            <wp:wrapPolygon edited="0">
              <wp:start x="2286" y="8069"/>
              <wp:lineTo x="2123" y="9621"/>
              <wp:lineTo x="2014" y="11793"/>
              <wp:lineTo x="2014" y="21103"/>
              <wp:lineTo x="2504" y="21414"/>
              <wp:lineTo x="5116" y="21414"/>
              <wp:lineTo x="18940" y="21414"/>
              <wp:lineTo x="19158" y="18621"/>
              <wp:lineTo x="19539" y="16448"/>
              <wp:lineTo x="19430" y="15207"/>
              <wp:lineTo x="18723" y="13655"/>
              <wp:lineTo x="18995" y="8069"/>
              <wp:lineTo x="2286" y="8069"/>
            </wp:wrapPolygon>
          </wp:wrapThrough>
          <wp:docPr id="1" name="Slika 1" descr="Description: mfdps_dopis_2014_glava_3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5890361" name="Slika 6" descr="Description: mfdps_dopis_2014_glava_3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3258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0D53DD" w14:textId="77777777" w:rsidR="00935B9B" w:rsidRDefault="00F450F2">
    <w:pPr>
      <w:pStyle w:val="Glava"/>
    </w:pPr>
    <w:r>
      <w:rPr>
        <w:noProof/>
        <w:lang w:eastAsia="sl-SI"/>
      </w:rPr>
      <w:drawing>
        <wp:anchor distT="0" distB="0" distL="114300" distR="114300" simplePos="0" relativeHeight="251658240" behindDoc="1" locked="0" layoutInCell="1" allowOverlap="1" wp14:anchorId="1FF53095" wp14:editId="1C5576B5">
          <wp:simplePos x="0" y="0"/>
          <wp:positionH relativeFrom="page">
            <wp:align>left</wp:align>
          </wp:positionH>
          <wp:positionV relativeFrom="paragraph">
            <wp:posOffset>-543560</wp:posOffset>
          </wp:positionV>
          <wp:extent cx="7560310" cy="1325880"/>
          <wp:effectExtent l="0" t="0" r="0" b="7620"/>
          <wp:wrapThrough wrapText="bothSides">
            <wp:wrapPolygon edited="0">
              <wp:start x="2286" y="8069"/>
              <wp:lineTo x="2123" y="9621"/>
              <wp:lineTo x="2014" y="11793"/>
              <wp:lineTo x="2014" y="21103"/>
              <wp:lineTo x="2504" y="21414"/>
              <wp:lineTo x="5116" y="21414"/>
              <wp:lineTo x="18940" y="21414"/>
              <wp:lineTo x="19158" y="18621"/>
              <wp:lineTo x="19539" y="16448"/>
              <wp:lineTo x="19430" y="15207"/>
              <wp:lineTo x="18723" y="13655"/>
              <wp:lineTo x="18995" y="8069"/>
              <wp:lineTo x="2286" y="8069"/>
            </wp:wrapPolygon>
          </wp:wrapThrough>
          <wp:docPr id="20" name="Slika 20" descr="Description: mfdps_dopis_2014_glava_3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5890361" name="Slika 6" descr="Description: mfdps_dopis_2014_glava_3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3258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FE748A"/>
    <w:multiLevelType w:val="hybridMultilevel"/>
    <w:tmpl w:val="AD76265A"/>
    <w:lvl w:ilvl="0" w:tplc="D12071DE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AB12685E" w:tentative="1">
      <w:start w:val="1"/>
      <w:numFmt w:val="lowerLetter"/>
      <w:lvlText w:val="%2."/>
      <w:lvlJc w:val="left"/>
      <w:pPr>
        <w:ind w:left="1080" w:hanging="360"/>
      </w:pPr>
    </w:lvl>
    <w:lvl w:ilvl="2" w:tplc="5478D216" w:tentative="1">
      <w:start w:val="1"/>
      <w:numFmt w:val="lowerRoman"/>
      <w:lvlText w:val="%3."/>
      <w:lvlJc w:val="right"/>
      <w:pPr>
        <w:ind w:left="1800" w:hanging="180"/>
      </w:pPr>
    </w:lvl>
    <w:lvl w:ilvl="3" w:tplc="4C06028A" w:tentative="1">
      <w:start w:val="1"/>
      <w:numFmt w:val="decimal"/>
      <w:lvlText w:val="%4."/>
      <w:lvlJc w:val="left"/>
      <w:pPr>
        <w:ind w:left="2520" w:hanging="360"/>
      </w:pPr>
    </w:lvl>
    <w:lvl w:ilvl="4" w:tplc="E2D000BC" w:tentative="1">
      <w:start w:val="1"/>
      <w:numFmt w:val="lowerLetter"/>
      <w:lvlText w:val="%5."/>
      <w:lvlJc w:val="left"/>
      <w:pPr>
        <w:ind w:left="3240" w:hanging="360"/>
      </w:pPr>
    </w:lvl>
    <w:lvl w:ilvl="5" w:tplc="98AA5F7A" w:tentative="1">
      <w:start w:val="1"/>
      <w:numFmt w:val="lowerRoman"/>
      <w:lvlText w:val="%6."/>
      <w:lvlJc w:val="right"/>
      <w:pPr>
        <w:ind w:left="3960" w:hanging="180"/>
      </w:pPr>
    </w:lvl>
    <w:lvl w:ilvl="6" w:tplc="20C23EDE" w:tentative="1">
      <w:start w:val="1"/>
      <w:numFmt w:val="decimal"/>
      <w:lvlText w:val="%7."/>
      <w:lvlJc w:val="left"/>
      <w:pPr>
        <w:ind w:left="4680" w:hanging="360"/>
      </w:pPr>
    </w:lvl>
    <w:lvl w:ilvl="7" w:tplc="36CC852E" w:tentative="1">
      <w:start w:val="1"/>
      <w:numFmt w:val="lowerLetter"/>
      <w:lvlText w:val="%8."/>
      <w:lvlJc w:val="left"/>
      <w:pPr>
        <w:ind w:left="5400" w:hanging="360"/>
      </w:pPr>
    </w:lvl>
    <w:lvl w:ilvl="8" w:tplc="CA36FDE0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85D087D"/>
    <w:multiLevelType w:val="hybridMultilevel"/>
    <w:tmpl w:val="85081446"/>
    <w:lvl w:ilvl="0" w:tplc="C82268B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8E3E6494" w:tentative="1">
      <w:start w:val="1"/>
      <w:numFmt w:val="lowerLetter"/>
      <w:lvlText w:val="%2."/>
      <w:lvlJc w:val="left"/>
      <w:pPr>
        <w:ind w:left="1080" w:hanging="360"/>
      </w:pPr>
    </w:lvl>
    <w:lvl w:ilvl="2" w:tplc="D8BE91E8" w:tentative="1">
      <w:start w:val="1"/>
      <w:numFmt w:val="lowerRoman"/>
      <w:lvlText w:val="%3."/>
      <w:lvlJc w:val="right"/>
      <w:pPr>
        <w:ind w:left="1800" w:hanging="180"/>
      </w:pPr>
    </w:lvl>
    <w:lvl w:ilvl="3" w:tplc="0EC0427A" w:tentative="1">
      <w:start w:val="1"/>
      <w:numFmt w:val="decimal"/>
      <w:lvlText w:val="%4."/>
      <w:lvlJc w:val="left"/>
      <w:pPr>
        <w:ind w:left="2520" w:hanging="360"/>
      </w:pPr>
    </w:lvl>
    <w:lvl w:ilvl="4" w:tplc="A85C6C5E" w:tentative="1">
      <w:start w:val="1"/>
      <w:numFmt w:val="lowerLetter"/>
      <w:lvlText w:val="%5."/>
      <w:lvlJc w:val="left"/>
      <w:pPr>
        <w:ind w:left="3240" w:hanging="360"/>
      </w:pPr>
    </w:lvl>
    <w:lvl w:ilvl="5" w:tplc="DF78B19A" w:tentative="1">
      <w:start w:val="1"/>
      <w:numFmt w:val="lowerRoman"/>
      <w:lvlText w:val="%6."/>
      <w:lvlJc w:val="right"/>
      <w:pPr>
        <w:ind w:left="3960" w:hanging="180"/>
      </w:pPr>
    </w:lvl>
    <w:lvl w:ilvl="6" w:tplc="E6EC9334" w:tentative="1">
      <w:start w:val="1"/>
      <w:numFmt w:val="decimal"/>
      <w:lvlText w:val="%7."/>
      <w:lvlJc w:val="left"/>
      <w:pPr>
        <w:ind w:left="4680" w:hanging="360"/>
      </w:pPr>
    </w:lvl>
    <w:lvl w:ilvl="7" w:tplc="DA048836" w:tentative="1">
      <w:start w:val="1"/>
      <w:numFmt w:val="lowerLetter"/>
      <w:lvlText w:val="%8."/>
      <w:lvlJc w:val="left"/>
      <w:pPr>
        <w:ind w:left="5400" w:hanging="360"/>
      </w:pPr>
    </w:lvl>
    <w:lvl w:ilvl="8" w:tplc="1066712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AB7419D"/>
    <w:multiLevelType w:val="hybridMultilevel"/>
    <w:tmpl w:val="21EA533C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ACE4319"/>
    <w:multiLevelType w:val="hybridMultilevel"/>
    <w:tmpl w:val="8D22F92E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B54536C"/>
    <w:multiLevelType w:val="hybridMultilevel"/>
    <w:tmpl w:val="46D4B02C"/>
    <w:lvl w:ilvl="0" w:tplc="BCC6B20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346FF4" w:tentative="1">
      <w:start w:val="1"/>
      <w:numFmt w:val="lowerLetter"/>
      <w:lvlText w:val="%2."/>
      <w:lvlJc w:val="left"/>
      <w:pPr>
        <w:ind w:left="1080" w:hanging="360"/>
      </w:pPr>
    </w:lvl>
    <w:lvl w:ilvl="2" w:tplc="7B84E914" w:tentative="1">
      <w:start w:val="1"/>
      <w:numFmt w:val="lowerRoman"/>
      <w:lvlText w:val="%3."/>
      <w:lvlJc w:val="right"/>
      <w:pPr>
        <w:ind w:left="1800" w:hanging="180"/>
      </w:pPr>
    </w:lvl>
    <w:lvl w:ilvl="3" w:tplc="4828A534" w:tentative="1">
      <w:start w:val="1"/>
      <w:numFmt w:val="decimal"/>
      <w:lvlText w:val="%4."/>
      <w:lvlJc w:val="left"/>
      <w:pPr>
        <w:ind w:left="2520" w:hanging="360"/>
      </w:pPr>
    </w:lvl>
    <w:lvl w:ilvl="4" w:tplc="57222824" w:tentative="1">
      <w:start w:val="1"/>
      <w:numFmt w:val="lowerLetter"/>
      <w:lvlText w:val="%5."/>
      <w:lvlJc w:val="left"/>
      <w:pPr>
        <w:ind w:left="3240" w:hanging="360"/>
      </w:pPr>
    </w:lvl>
    <w:lvl w:ilvl="5" w:tplc="3D70588E" w:tentative="1">
      <w:start w:val="1"/>
      <w:numFmt w:val="lowerRoman"/>
      <w:lvlText w:val="%6."/>
      <w:lvlJc w:val="right"/>
      <w:pPr>
        <w:ind w:left="3960" w:hanging="180"/>
      </w:pPr>
    </w:lvl>
    <w:lvl w:ilvl="6" w:tplc="C7D0EE10" w:tentative="1">
      <w:start w:val="1"/>
      <w:numFmt w:val="decimal"/>
      <w:lvlText w:val="%7."/>
      <w:lvlJc w:val="left"/>
      <w:pPr>
        <w:ind w:left="4680" w:hanging="360"/>
      </w:pPr>
    </w:lvl>
    <w:lvl w:ilvl="7" w:tplc="A0209D00" w:tentative="1">
      <w:start w:val="1"/>
      <w:numFmt w:val="lowerLetter"/>
      <w:lvlText w:val="%8."/>
      <w:lvlJc w:val="left"/>
      <w:pPr>
        <w:ind w:left="5400" w:hanging="360"/>
      </w:pPr>
    </w:lvl>
    <w:lvl w:ilvl="8" w:tplc="72B29756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49D7203"/>
    <w:multiLevelType w:val="hybridMultilevel"/>
    <w:tmpl w:val="3B5EEA4C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6CBE3A68" w:tentative="1">
      <w:start w:val="1"/>
      <w:numFmt w:val="lowerLetter"/>
      <w:lvlText w:val="%2."/>
      <w:lvlJc w:val="left"/>
      <w:pPr>
        <w:ind w:left="1080" w:hanging="360"/>
      </w:pPr>
    </w:lvl>
    <w:lvl w:ilvl="2" w:tplc="31EC7986" w:tentative="1">
      <w:start w:val="1"/>
      <w:numFmt w:val="lowerRoman"/>
      <w:lvlText w:val="%3."/>
      <w:lvlJc w:val="right"/>
      <w:pPr>
        <w:ind w:left="1800" w:hanging="180"/>
      </w:pPr>
    </w:lvl>
    <w:lvl w:ilvl="3" w:tplc="98103266" w:tentative="1">
      <w:start w:val="1"/>
      <w:numFmt w:val="decimal"/>
      <w:lvlText w:val="%4."/>
      <w:lvlJc w:val="left"/>
      <w:pPr>
        <w:ind w:left="2520" w:hanging="360"/>
      </w:pPr>
    </w:lvl>
    <w:lvl w:ilvl="4" w:tplc="FEB60F00" w:tentative="1">
      <w:start w:val="1"/>
      <w:numFmt w:val="lowerLetter"/>
      <w:lvlText w:val="%5."/>
      <w:lvlJc w:val="left"/>
      <w:pPr>
        <w:ind w:left="3240" w:hanging="360"/>
      </w:pPr>
    </w:lvl>
    <w:lvl w:ilvl="5" w:tplc="D9E01DA8" w:tentative="1">
      <w:start w:val="1"/>
      <w:numFmt w:val="lowerRoman"/>
      <w:lvlText w:val="%6."/>
      <w:lvlJc w:val="right"/>
      <w:pPr>
        <w:ind w:left="3960" w:hanging="180"/>
      </w:pPr>
    </w:lvl>
    <w:lvl w:ilvl="6" w:tplc="3E12ACEE" w:tentative="1">
      <w:start w:val="1"/>
      <w:numFmt w:val="decimal"/>
      <w:lvlText w:val="%7."/>
      <w:lvlJc w:val="left"/>
      <w:pPr>
        <w:ind w:left="4680" w:hanging="360"/>
      </w:pPr>
    </w:lvl>
    <w:lvl w:ilvl="7" w:tplc="CD8A9D58" w:tentative="1">
      <w:start w:val="1"/>
      <w:numFmt w:val="lowerLetter"/>
      <w:lvlText w:val="%8."/>
      <w:lvlJc w:val="left"/>
      <w:pPr>
        <w:ind w:left="5400" w:hanging="360"/>
      </w:pPr>
    </w:lvl>
    <w:lvl w:ilvl="8" w:tplc="AC9ED924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4D033A6"/>
    <w:multiLevelType w:val="hybridMultilevel"/>
    <w:tmpl w:val="4E464CD2"/>
    <w:lvl w:ilvl="0" w:tplc="B776C2E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AD6065E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B3C2B4D6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17CDF9E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66CC033A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258C9EC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7EE239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B48AAE4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788E5D84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5C7158B"/>
    <w:multiLevelType w:val="hybridMultilevel"/>
    <w:tmpl w:val="76ECB89E"/>
    <w:lvl w:ilvl="0" w:tplc="9342C3D0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386BE8"/>
    <w:multiLevelType w:val="hybridMultilevel"/>
    <w:tmpl w:val="D7AEC942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C99018D"/>
    <w:multiLevelType w:val="hybridMultilevel"/>
    <w:tmpl w:val="5DD89A74"/>
    <w:lvl w:ilvl="0" w:tplc="DD70C1E8">
      <w:start w:val="5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06765FE"/>
    <w:multiLevelType w:val="hybridMultilevel"/>
    <w:tmpl w:val="FDB23964"/>
    <w:lvl w:ilvl="0" w:tplc="9342C3D0">
      <w:start w:val="1"/>
      <w:numFmt w:val="bullet"/>
      <w:lvlText w:val="−"/>
      <w:lvlJc w:val="left"/>
      <w:pPr>
        <w:ind w:left="360" w:hanging="360"/>
      </w:pPr>
      <w:rPr>
        <w:rFonts w:ascii="Calibri" w:hAnsi="Calibri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9423241"/>
    <w:multiLevelType w:val="hybridMultilevel"/>
    <w:tmpl w:val="3BA0ED2C"/>
    <w:lvl w:ilvl="0" w:tplc="796CAC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CED4713"/>
    <w:multiLevelType w:val="hybridMultilevel"/>
    <w:tmpl w:val="ADE23CF0"/>
    <w:lvl w:ilvl="0" w:tplc="5C12A0C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FCCD482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CED66A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A702C64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79263C12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BD0103A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E16ED77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7B24A96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7EA91C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E63455A"/>
    <w:multiLevelType w:val="hybridMultilevel"/>
    <w:tmpl w:val="21EA533C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FF16B16"/>
    <w:multiLevelType w:val="hybridMultilevel"/>
    <w:tmpl w:val="117E8AE4"/>
    <w:lvl w:ilvl="0" w:tplc="66567EA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CEA6742" w:tentative="1">
      <w:start w:val="1"/>
      <w:numFmt w:val="lowerLetter"/>
      <w:lvlText w:val="%2."/>
      <w:lvlJc w:val="left"/>
      <w:pPr>
        <w:ind w:left="1080" w:hanging="360"/>
      </w:pPr>
    </w:lvl>
    <w:lvl w:ilvl="2" w:tplc="EE7CC300" w:tentative="1">
      <w:start w:val="1"/>
      <w:numFmt w:val="lowerRoman"/>
      <w:lvlText w:val="%3."/>
      <w:lvlJc w:val="right"/>
      <w:pPr>
        <w:ind w:left="1800" w:hanging="180"/>
      </w:pPr>
    </w:lvl>
    <w:lvl w:ilvl="3" w:tplc="8500C268" w:tentative="1">
      <w:start w:val="1"/>
      <w:numFmt w:val="decimal"/>
      <w:lvlText w:val="%4."/>
      <w:lvlJc w:val="left"/>
      <w:pPr>
        <w:ind w:left="2520" w:hanging="360"/>
      </w:pPr>
    </w:lvl>
    <w:lvl w:ilvl="4" w:tplc="8D1E42C4" w:tentative="1">
      <w:start w:val="1"/>
      <w:numFmt w:val="lowerLetter"/>
      <w:lvlText w:val="%5."/>
      <w:lvlJc w:val="left"/>
      <w:pPr>
        <w:ind w:left="3240" w:hanging="360"/>
      </w:pPr>
    </w:lvl>
    <w:lvl w:ilvl="5" w:tplc="A8AC472C" w:tentative="1">
      <w:start w:val="1"/>
      <w:numFmt w:val="lowerRoman"/>
      <w:lvlText w:val="%6."/>
      <w:lvlJc w:val="right"/>
      <w:pPr>
        <w:ind w:left="3960" w:hanging="180"/>
      </w:pPr>
    </w:lvl>
    <w:lvl w:ilvl="6" w:tplc="D714AB48" w:tentative="1">
      <w:start w:val="1"/>
      <w:numFmt w:val="decimal"/>
      <w:lvlText w:val="%7."/>
      <w:lvlJc w:val="left"/>
      <w:pPr>
        <w:ind w:left="4680" w:hanging="360"/>
      </w:pPr>
    </w:lvl>
    <w:lvl w:ilvl="7" w:tplc="95C4FC72" w:tentative="1">
      <w:start w:val="1"/>
      <w:numFmt w:val="lowerLetter"/>
      <w:lvlText w:val="%8."/>
      <w:lvlJc w:val="left"/>
      <w:pPr>
        <w:ind w:left="5400" w:hanging="360"/>
      </w:pPr>
    </w:lvl>
    <w:lvl w:ilvl="8" w:tplc="6A3258F6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0A14BBC"/>
    <w:multiLevelType w:val="hybridMultilevel"/>
    <w:tmpl w:val="4B9ADEC4"/>
    <w:lvl w:ilvl="0" w:tplc="83640B7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FF22768" w:tentative="1">
      <w:start w:val="1"/>
      <w:numFmt w:val="lowerLetter"/>
      <w:lvlText w:val="%2."/>
      <w:lvlJc w:val="left"/>
      <w:pPr>
        <w:ind w:left="1080" w:hanging="360"/>
      </w:pPr>
    </w:lvl>
    <w:lvl w:ilvl="2" w:tplc="20D27AEA" w:tentative="1">
      <w:start w:val="1"/>
      <w:numFmt w:val="lowerRoman"/>
      <w:lvlText w:val="%3."/>
      <w:lvlJc w:val="right"/>
      <w:pPr>
        <w:ind w:left="1800" w:hanging="180"/>
      </w:pPr>
    </w:lvl>
    <w:lvl w:ilvl="3" w:tplc="ECFC0490" w:tentative="1">
      <w:start w:val="1"/>
      <w:numFmt w:val="decimal"/>
      <w:lvlText w:val="%4."/>
      <w:lvlJc w:val="left"/>
      <w:pPr>
        <w:ind w:left="2520" w:hanging="360"/>
      </w:pPr>
    </w:lvl>
    <w:lvl w:ilvl="4" w:tplc="8584ADCA" w:tentative="1">
      <w:start w:val="1"/>
      <w:numFmt w:val="lowerLetter"/>
      <w:lvlText w:val="%5."/>
      <w:lvlJc w:val="left"/>
      <w:pPr>
        <w:ind w:left="3240" w:hanging="360"/>
      </w:pPr>
    </w:lvl>
    <w:lvl w:ilvl="5" w:tplc="B06A4916" w:tentative="1">
      <w:start w:val="1"/>
      <w:numFmt w:val="lowerRoman"/>
      <w:lvlText w:val="%6."/>
      <w:lvlJc w:val="right"/>
      <w:pPr>
        <w:ind w:left="3960" w:hanging="180"/>
      </w:pPr>
    </w:lvl>
    <w:lvl w:ilvl="6" w:tplc="40AA4A42" w:tentative="1">
      <w:start w:val="1"/>
      <w:numFmt w:val="decimal"/>
      <w:lvlText w:val="%7."/>
      <w:lvlJc w:val="left"/>
      <w:pPr>
        <w:ind w:left="4680" w:hanging="360"/>
      </w:pPr>
    </w:lvl>
    <w:lvl w:ilvl="7" w:tplc="3CE22642" w:tentative="1">
      <w:start w:val="1"/>
      <w:numFmt w:val="lowerLetter"/>
      <w:lvlText w:val="%8."/>
      <w:lvlJc w:val="left"/>
      <w:pPr>
        <w:ind w:left="5400" w:hanging="360"/>
      </w:pPr>
    </w:lvl>
    <w:lvl w:ilvl="8" w:tplc="23FA784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8B71319"/>
    <w:multiLevelType w:val="hybridMultilevel"/>
    <w:tmpl w:val="671642EA"/>
    <w:lvl w:ilvl="0" w:tplc="E604BC8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BB38CA38">
      <w:start w:val="3"/>
      <w:numFmt w:val="bullet"/>
      <w:lvlText w:val="•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2" w:tplc="3EB27D80" w:tentative="1">
      <w:start w:val="1"/>
      <w:numFmt w:val="lowerRoman"/>
      <w:lvlText w:val="%3."/>
      <w:lvlJc w:val="right"/>
      <w:pPr>
        <w:ind w:left="1800" w:hanging="180"/>
      </w:pPr>
    </w:lvl>
    <w:lvl w:ilvl="3" w:tplc="2A208612" w:tentative="1">
      <w:start w:val="1"/>
      <w:numFmt w:val="decimal"/>
      <w:lvlText w:val="%4."/>
      <w:lvlJc w:val="left"/>
      <w:pPr>
        <w:ind w:left="2520" w:hanging="360"/>
      </w:pPr>
    </w:lvl>
    <w:lvl w:ilvl="4" w:tplc="02A4C930" w:tentative="1">
      <w:start w:val="1"/>
      <w:numFmt w:val="lowerLetter"/>
      <w:lvlText w:val="%5."/>
      <w:lvlJc w:val="left"/>
      <w:pPr>
        <w:ind w:left="3240" w:hanging="360"/>
      </w:pPr>
    </w:lvl>
    <w:lvl w:ilvl="5" w:tplc="B0CE79AE" w:tentative="1">
      <w:start w:val="1"/>
      <w:numFmt w:val="lowerRoman"/>
      <w:lvlText w:val="%6."/>
      <w:lvlJc w:val="right"/>
      <w:pPr>
        <w:ind w:left="3960" w:hanging="180"/>
      </w:pPr>
    </w:lvl>
    <w:lvl w:ilvl="6" w:tplc="8DA81180" w:tentative="1">
      <w:start w:val="1"/>
      <w:numFmt w:val="decimal"/>
      <w:lvlText w:val="%7."/>
      <w:lvlJc w:val="left"/>
      <w:pPr>
        <w:ind w:left="4680" w:hanging="360"/>
      </w:pPr>
    </w:lvl>
    <w:lvl w:ilvl="7" w:tplc="C2A23AA2" w:tentative="1">
      <w:start w:val="1"/>
      <w:numFmt w:val="lowerLetter"/>
      <w:lvlText w:val="%8."/>
      <w:lvlJc w:val="left"/>
      <w:pPr>
        <w:ind w:left="5400" w:hanging="360"/>
      </w:pPr>
    </w:lvl>
    <w:lvl w:ilvl="8" w:tplc="AB3CC08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C9F5FA9"/>
    <w:multiLevelType w:val="hybridMultilevel"/>
    <w:tmpl w:val="AD76265A"/>
    <w:lvl w:ilvl="0" w:tplc="D12071DE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AB12685E">
      <w:start w:val="1"/>
      <w:numFmt w:val="lowerLetter"/>
      <w:lvlText w:val="%2."/>
      <w:lvlJc w:val="left"/>
      <w:pPr>
        <w:ind w:left="1080" w:hanging="360"/>
      </w:pPr>
    </w:lvl>
    <w:lvl w:ilvl="2" w:tplc="5478D216" w:tentative="1">
      <w:start w:val="1"/>
      <w:numFmt w:val="lowerRoman"/>
      <w:lvlText w:val="%3."/>
      <w:lvlJc w:val="right"/>
      <w:pPr>
        <w:ind w:left="1800" w:hanging="180"/>
      </w:pPr>
    </w:lvl>
    <w:lvl w:ilvl="3" w:tplc="4C06028A" w:tentative="1">
      <w:start w:val="1"/>
      <w:numFmt w:val="decimal"/>
      <w:lvlText w:val="%4."/>
      <w:lvlJc w:val="left"/>
      <w:pPr>
        <w:ind w:left="2520" w:hanging="360"/>
      </w:pPr>
    </w:lvl>
    <w:lvl w:ilvl="4" w:tplc="E2D000BC" w:tentative="1">
      <w:start w:val="1"/>
      <w:numFmt w:val="lowerLetter"/>
      <w:lvlText w:val="%5."/>
      <w:lvlJc w:val="left"/>
      <w:pPr>
        <w:ind w:left="3240" w:hanging="360"/>
      </w:pPr>
    </w:lvl>
    <w:lvl w:ilvl="5" w:tplc="98AA5F7A" w:tentative="1">
      <w:start w:val="1"/>
      <w:numFmt w:val="lowerRoman"/>
      <w:lvlText w:val="%6."/>
      <w:lvlJc w:val="right"/>
      <w:pPr>
        <w:ind w:left="3960" w:hanging="180"/>
      </w:pPr>
    </w:lvl>
    <w:lvl w:ilvl="6" w:tplc="20C23EDE" w:tentative="1">
      <w:start w:val="1"/>
      <w:numFmt w:val="decimal"/>
      <w:lvlText w:val="%7."/>
      <w:lvlJc w:val="left"/>
      <w:pPr>
        <w:ind w:left="4680" w:hanging="360"/>
      </w:pPr>
    </w:lvl>
    <w:lvl w:ilvl="7" w:tplc="36CC852E" w:tentative="1">
      <w:start w:val="1"/>
      <w:numFmt w:val="lowerLetter"/>
      <w:lvlText w:val="%8."/>
      <w:lvlJc w:val="left"/>
      <w:pPr>
        <w:ind w:left="5400" w:hanging="360"/>
      </w:pPr>
    </w:lvl>
    <w:lvl w:ilvl="8" w:tplc="CA36FDE0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90577BC"/>
    <w:multiLevelType w:val="hybridMultilevel"/>
    <w:tmpl w:val="5AA4DAAC"/>
    <w:lvl w:ilvl="0" w:tplc="7340F57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50540A86" w:tentative="1">
      <w:start w:val="1"/>
      <w:numFmt w:val="lowerLetter"/>
      <w:lvlText w:val="%2."/>
      <w:lvlJc w:val="left"/>
      <w:pPr>
        <w:ind w:left="1080" w:hanging="360"/>
      </w:pPr>
    </w:lvl>
    <w:lvl w:ilvl="2" w:tplc="39EA4364" w:tentative="1">
      <w:start w:val="1"/>
      <w:numFmt w:val="lowerRoman"/>
      <w:lvlText w:val="%3."/>
      <w:lvlJc w:val="right"/>
      <w:pPr>
        <w:ind w:left="1800" w:hanging="180"/>
      </w:pPr>
    </w:lvl>
    <w:lvl w:ilvl="3" w:tplc="CD220950" w:tentative="1">
      <w:start w:val="1"/>
      <w:numFmt w:val="decimal"/>
      <w:lvlText w:val="%4."/>
      <w:lvlJc w:val="left"/>
      <w:pPr>
        <w:ind w:left="2520" w:hanging="360"/>
      </w:pPr>
    </w:lvl>
    <w:lvl w:ilvl="4" w:tplc="C73E272E" w:tentative="1">
      <w:start w:val="1"/>
      <w:numFmt w:val="lowerLetter"/>
      <w:lvlText w:val="%5."/>
      <w:lvlJc w:val="left"/>
      <w:pPr>
        <w:ind w:left="3240" w:hanging="360"/>
      </w:pPr>
    </w:lvl>
    <w:lvl w:ilvl="5" w:tplc="519AE98E" w:tentative="1">
      <w:start w:val="1"/>
      <w:numFmt w:val="lowerRoman"/>
      <w:lvlText w:val="%6."/>
      <w:lvlJc w:val="right"/>
      <w:pPr>
        <w:ind w:left="3960" w:hanging="180"/>
      </w:pPr>
    </w:lvl>
    <w:lvl w:ilvl="6" w:tplc="AEAA2B3A" w:tentative="1">
      <w:start w:val="1"/>
      <w:numFmt w:val="decimal"/>
      <w:lvlText w:val="%7."/>
      <w:lvlJc w:val="left"/>
      <w:pPr>
        <w:ind w:left="4680" w:hanging="360"/>
      </w:pPr>
    </w:lvl>
    <w:lvl w:ilvl="7" w:tplc="D4682F0C" w:tentative="1">
      <w:start w:val="1"/>
      <w:numFmt w:val="lowerLetter"/>
      <w:lvlText w:val="%8."/>
      <w:lvlJc w:val="left"/>
      <w:pPr>
        <w:ind w:left="5400" w:hanging="360"/>
      </w:pPr>
    </w:lvl>
    <w:lvl w:ilvl="8" w:tplc="3A4846DA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16"/>
  </w:num>
  <w:num w:numId="3">
    <w:abstractNumId w:val="17"/>
  </w:num>
  <w:num w:numId="4">
    <w:abstractNumId w:val="18"/>
  </w:num>
  <w:num w:numId="5">
    <w:abstractNumId w:val="14"/>
  </w:num>
  <w:num w:numId="6">
    <w:abstractNumId w:val="4"/>
  </w:num>
  <w:num w:numId="7">
    <w:abstractNumId w:val="15"/>
  </w:num>
  <w:num w:numId="8">
    <w:abstractNumId w:val="5"/>
  </w:num>
  <w:num w:numId="9">
    <w:abstractNumId w:val="12"/>
  </w:num>
  <w:num w:numId="10">
    <w:abstractNumId w:val="6"/>
  </w:num>
  <w:num w:numId="11">
    <w:abstractNumId w:val="9"/>
  </w:num>
  <w:num w:numId="12">
    <w:abstractNumId w:val="11"/>
  </w:num>
  <w:num w:numId="13">
    <w:abstractNumId w:val="0"/>
  </w:num>
  <w:num w:numId="14">
    <w:abstractNumId w:val="10"/>
  </w:num>
  <w:num w:numId="15">
    <w:abstractNumId w:val="3"/>
  </w:num>
  <w:num w:numId="16">
    <w:abstractNumId w:val="8"/>
  </w:num>
  <w:num w:numId="17">
    <w:abstractNumId w:val="13"/>
  </w:num>
  <w:num w:numId="18">
    <w:abstractNumId w:val="7"/>
  </w:num>
  <w:num w:numId="19">
    <w:abstractNumId w:val="2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A0Mza3MDExtzAyMjRU0lEKTi0uzszPAykwrAUAVaqaBSwAAAA="/>
  </w:docVars>
  <w:rsids>
    <w:rsidRoot w:val="003E0842"/>
    <w:rsid w:val="00004E16"/>
    <w:rsid w:val="00016BD2"/>
    <w:rsid w:val="000210F5"/>
    <w:rsid w:val="00031600"/>
    <w:rsid w:val="000417BB"/>
    <w:rsid w:val="00054053"/>
    <w:rsid w:val="000801F7"/>
    <w:rsid w:val="000951FB"/>
    <w:rsid w:val="000D2EED"/>
    <w:rsid w:val="000E4E5C"/>
    <w:rsid w:val="001037E1"/>
    <w:rsid w:val="001060CD"/>
    <w:rsid w:val="00115525"/>
    <w:rsid w:val="00133826"/>
    <w:rsid w:val="0015163E"/>
    <w:rsid w:val="00180106"/>
    <w:rsid w:val="00181704"/>
    <w:rsid w:val="00240727"/>
    <w:rsid w:val="00252808"/>
    <w:rsid w:val="00252DF8"/>
    <w:rsid w:val="00273EE7"/>
    <w:rsid w:val="002754D4"/>
    <w:rsid w:val="00286C43"/>
    <w:rsid w:val="00291A71"/>
    <w:rsid w:val="00296E65"/>
    <w:rsid w:val="002B4A7E"/>
    <w:rsid w:val="002C4F2B"/>
    <w:rsid w:val="002D18E3"/>
    <w:rsid w:val="002F6F60"/>
    <w:rsid w:val="00315F0B"/>
    <w:rsid w:val="003718E0"/>
    <w:rsid w:val="003858CE"/>
    <w:rsid w:val="003E0184"/>
    <w:rsid w:val="003E0842"/>
    <w:rsid w:val="004068A3"/>
    <w:rsid w:val="004119A6"/>
    <w:rsid w:val="0041305C"/>
    <w:rsid w:val="0042412E"/>
    <w:rsid w:val="0043237E"/>
    <w:rsid w:val="00453CF0"/>
    <w:rsid w:val="004C3F78"/>
    <w:rsid w:val="004F2529"/>
    <w:rsid w:val="005066D9"/>
    <w:rsid w:val="005140A4"/>
    <w:rsid w:val="00523B95"/>
    <w:rsid w:val="00526BBC"/>
    <w:rsid w:val="00575A94"/>
    <w:rsid w:val="00593FE5"/>
    <w:rsid w:val="005A1CF0"/>
    <w:rsid w:val="005D5D70"/>
    <w:rsid w:val="005F29F2"/>
    <w:rsid w:val="00607F38"/>
    <w:rsid w:val="00631B75"/>
    <w:rsid w:val="00671FA4"/>
    <w:rsid w:val="006A1C2D"/>
    <w:rsid w:val="006A3D0E"/>
    <w:rsid w:val="006B3619"/>
    <w:rsid w:val="006D4D77"/>
    <w:rsid w:val="007132F8"/>
    <w:rsid w:val="007379EC"/>
    <w:rsid w:val="00753855"/>
    <w:rsid w:val="007A0302"/>
    <w:rsid w:val="007A36DF"/>
    <w:rsid w:val="007E582E"/>
    <w:rsid w:val="008128AB"/>
    <w:rsid w:val="00837E02"/>
    <w:rsid w:val="00860F5D"/>
    <w:rsid w:val="0089427E"/>
    <w:rsid w:val="008942E8"/>
    <w:rsid w:val="008A2317"/>
    <w:rsid w:val="008C2706"/>
    <w:rsid w:val="008C5D31"/>
    <w:rsid w:val="008D64CF"/>
    <w:rsid w:val="008F06ED"/>
    <w:rsid w:val="00911316"/>
    <w:rsid w:val="0091486A"/>
    <w:rsid w:val="00926F64"/>
    <w:rsid w:val="00935B9B"/>
    <w:rsid w:val="009427AD"/>
    <w:rsid w:val="0095253C"/>
    <w:rsid w:val="00985A1E"/>
    <w:rsid w:val="00994A23"/>
    <w:rsid w:val="00996B5A"/>
    <w:rsid w:val="009A5866"/>
    <w:rsid w:val="009C1443"/>
    <w:rsid w:val="00A11AD9"/>
    <w:rsid w:val="00A64B4F"/>
    <w:rsid w:val="00A807B3"/>
    <w:rsid w:val="00AB019D"/>
    <w:rsid w:val="00AB28C9"/>
    <w:rsid w:val="00AD35F1"/>
    <w:rsid w:val="00AE64B1"/>
    <w:rsid w:val="00AF1620"/>
    <w:rsid w:val="00B00F9F"/>
    <w:rsid w:val="00B16947"/>
    <w:rsid w:val="00B45BAD"/>
    <w:rsid w:val="00B64E58"/>
    <w:rsid w:val="00B77E00"/>
    <w:rsid w:val="00B87B55"/>
    <w:rsid w:val="00BA7E88"/>
    <w:rsid w:val="00BB350B"/>
    <w:rsid w:val="00BB53E9"/>
    <w:rsid w:val="00C0291B"/>
    <w:rsid w:val="00C079DC"/>
    <w:rsid w:val="00C44CFB"/>
    <w:rsid w:val="00C566C4"/>
    <w:rsid w:val="00C5758C"/>
    <w:rsid w:val="00C67222"/>
    <w:rsid w:val="00C935B7"/>
    <w:rsid w:val="00CA2CAE"/>
    <w:rsid w:val="00CA741C"/>
    <w:rsid w:val="00CC2533"/>
    <w:rsid w:val="00CC7A1F"/>
    <w:rsid w:val="00CD169A"/>
    <w:rsid w:val="00CD2EF7"/>
    <w:rsid w:val="00D035AE"/>
    <w:rsid w:val="00D10FB9"/>
    <w:rsid w:val="00D12A2B"/>
    <w:rsid w:val="00D323B5"/>
    <w:rsid w:val="00D62A1F"/>
    <w:rsid w:val="00D9249B"/>
    <w:rsid w:val="00E36C0A"/>
    <w:rsid w:val="00E54BFC"/>
    <w:rsid w:val="00E66BCE"/>
    <w:rsid w:val="00EB7655"/>
    <w:rsid w:val="00EC44ED"/>
    <w:rsid w:val="00F07CCC"/>
    <w:rsid w:val="00F105BE"/>
    <w:rsid w:val="00F11D78"/>
    <w:rsid w:val="00F23690"/>
    <w:rsid w:val="00F450F2"/>
    <w:rsid w:val="00F52291"/>
    <w:rsid w:val="00F66814"/>
    <w:rsid w:val="00F814E5"/>
    <w:rsid w:val="00F83FF7"/>
    <w:rsid w:val="00F9129F"/>
    <w:rsid w:val="00F9394E"/>
    <w:rsid w:val="00FD3854"/>
    <w:rsid w:val="00FD4B35"/>
    <w:rsid w:val="00FF2053"/>
    <w:rsid w:val="00FF6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,"/>
  <w14:docId w14:val="0A259C3F"/>
  <w15:chartTrackingRefBased/>
  <w15:docId w15:val="{DC9C4C17-9852-445F-9F72-ACE70C5A3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sid w:val="003E0842"/>
    <w:pPr>
      <w:spacing w:after="200" w:line="276" w:lineRule="auto"/>
    </w:pPr>
    <w:rPr>
      <w:sz w:val="22"/>
      <w:szCs w:val="22"/>
      <w:lang w:eastAsia="en-US"/>
    </w:rPr>
  </w:style>
  <w:style w:type="paragraph" w:styleId="Naslov1">
    <w:name w:val="heading 1"/>
    <w:basedOn w:val="Navaden"/>
    <w:next w:val="Navaden"/>
    <w:link w:val="Naslov1Znak"/>
    <w:qFormat/>
    <w:rsid w:val="003E0842"/>
    <w:pPr>
      <w:keepNext/>
      <w:spacing w:before="240" w:after="60" w:line="240" w:lineRule="auto"/>
      <w:jc w:val="both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Naslov2">
    <w:name w:val="heading 2"/>
    <w:basedOn w:val="Navaden"/>
    <w:next w:val="Navaden"/>
    <w:link w:val="Naslov2Znak"/>
    <w:uiPriority w:val="9"/>
    <w:qFormat/>
    <w:rsid w:val="003E0842"/>
    <w:pPr>
      <w:keepNext/>
      <w:spacing w:before="240" w:after="60" w:line="240" w:lineRule="auto"/>
      <w:jc w:val="both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Naslov3">
    <w:name w:val="heading 3"/>
    <w:basedOn w:val="Navaden"/>
    <w:next w:val="Navaden"/>
    <w:link w:val="Naslov3Znak"/>
    <w:qFormat/>
    <w:rsid w:val="003E0842"/>
    <w:pPr>
      <w:keepNext/>
      <w:spacing w:before="240" w:after="60" w:line="240" w:lineRule="auto"/>
      <w:jc w:val="both"/>
      <w:outlineLvl w:val="2"/>
    </w:pPr>
    <w:rPr>
      <w:rFonts w:ascii="Arial" w:eastAsia="Times New Roman" w:hAnsi="Arial" w:cs="Arial"/>
      <w:b/>
      <w:bCs/>
      <w:sz w:val="26"/>
      <w:szCs w:val="26"/>
    </w:rPr>
  </w:style>
  <w:style w:type="paragraph" w:styleId="Naslov4">
    <w:name w:val="heading 4"/>
    <w:basedOn w:val="Navaden"/>
    <w:next w:val="Navaden"/>
    <w:link w:val="Naslov4Znak"/>
    <w:qFormat/>
    <w:rsid w:val="003E0842"/>
    <w:pPr>
      <w:keepNext/>
      <w:spacing w:before="240" w:after="60" w:line="240" w:lineRule="auto"/>
      <w:jc w:val="both"/>
      <w:outlineLvl w:val="3"/>
    </w:pPr>
    <w:rPr>
      <w:rFonts w:ascii="Times New Roman" w:eastAsia="Times New Roman" w:hAnsi="Times New Roman"/>
      <w:b/>
      <w:bCs/>
      <w:sz w:val="28"/>
      <w:szCs w:val="28"/>
    </w:rPr>
  </w:style>
  <w:style w:type="paragraph" w:styleId="Naslov5">
    <w:name w:val="heading 5"/>
    <w:basedOn w:val="Navaden"/>
    <w:next w:val="Navaden"/>
    <w:link w:val="Naslov5Znak"/>
    <w:qFormat/>
    <w:rsid w:val="003E0842"/>
    <w:pPr>
      <w:spacing w:before="240" w:after="60" w:line="240" w:lineRule="auto"/>
      <w:jc w:val="both"/>
      <w:outlineLvl w:val="4"/>
    </w:pPr>
    <w:rPr>
      <w:rFonts w:ascii="Times New Roman" w:eastAsia="Times New Roman" w:hAnsi="Times New Roman"/>
      <w:b/>
      <w:bCs/>
      <w:i/>
      <w:iCs/>
      <w:sz w:val="26"/>
      <w:szCs w:val="26"/>
    </w:rPr>
  </w:style>
  <w:style w:type="paragraph" w:styleId="Naslov6">
    <w:name w:val="heading 6"/>
    <w:basedOn w:val="Navaden"/>
    <w:next w:val="Navaden"/>
    <w:link w:val="Naslov6Znak"/>
    <w:qFormat/>
    <w:rsid w:val="003E0842"/>
    <w:pPr>
      <w:spacing w:before="240" w:after="60" w:line="240" w:lineRule="auto"/>
      <w:jc w:val="both"/>
      <w:outlineLvl w:val="5"/>
    </w:pPr>
    <w:rPr>
      <w:rFonts w:ascii="Times New Roman" w:eastAsia="Times New Roman" w:hAnsi="Times New Roman"/>
      <w:b/>
      <w:bCs/>
    </w:rPr>
  </w:style>
  <w:style w:type="paragraph" w:styleId="Naslov7">
    <w:name w:val="heading 7"/>
    <w:basedOn w:val="Navaden"/>
    <w:next w:val="Navaden"/>
    <w:link w:val="Naslov7Znak"/>
    <w:qFormat/>
    <w:rsid w:val="003E0842"/>
    <w:pPr>
      <w:tabs>
        <w:tab w:val="num" w:pos="360"/>
      </w:tabs>
      <w:spacing w:before="240" w:after="60" w:line="240" w:lineRule="auto"/>
      <w:ind w:left="360" w:hanging="360"/>
      <w:jc w:val="both"/>
      <w:outlineLvl w:val="6"/>
    </w:pPr>
    <w:rPr>
      <w:rFonts w:ascii="Times New Roman" w:eastAsia="Batang" w:hAnsi="Times New Roman"/>
      <w:szCs w:val="24"/>
      <w:lang w:eastAsia="sl-SI"/>
    </w:rPr>
  </w:style>
  <w:style w:type="paragraph" w:styleId="Naslov8">
    <w:name w:val="heading 8"/>
    <w:basedOn w:val="Navaden"/>
    <w:next w:val="Navaden"/>
    <w:link w:val="Naslov8Znak"/>
    <w:qFormat/>
    <w:rsid w:val="003E0842"/>
    <w:pPr>
      <w:spacing w:before="240" w:after="60" w:line="240" w:lineRule="auto"/>
      <w:jc w:val="both"/>
      <w:outlineLvl w:val="7"/>
    </w:pPr>
    <w:rPr>
      <w:rFonts w:ascii="Times New Roman" w:eastAsia="Times New Roman" w:hAnsi="Times New Roman"/>
      <w:i/>
      <w:iCs/>
      <w:sz w:val="24"/>
      <w:szCs w:val="24"/>
    </w:rPr>
  </w:style>
  <w:style w:type="paragraph" w:styleId="Naslov9">
    <w:name w:val="heading 9"/>
    <w:basedOn w:val="Navaden"/>
    <w:next w:val="Navaden"/>
    <w:link w:val="Naslov9Znak"/>
    <w:qFormat/>
    <w:rsid w:val="003E0842"/>
    <w:pPr>
      <w:spacing w:before="240" w:after="60" w:line="240" w:lineRule="auto"/>
      <w:jc w:val="both"/>
      <w:outlineLvl w:val="8"/>
    </w:pPr>
    <w:rPr>
      <w:rFonts w:ascii="Arial" w:eastAsia="Times New Roman" w:hAnsi="Arial" w:cs="Arial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link w:val="Naslov1"/>
    <w:rsid w:val="003E0842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Naslov2Znak">
    <w:name w:val="Naslov 2 Znak"/>
    <w:link w:val="Naslov2"/>
    <w:uiPriority w:val="9"/>
    <w:rsid w:val="003E0842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Naslov3Znak">
    <w:name w:val="Naslov 3 Znak"/>
    <w:link w:val="Naslov3"/>
    <w:rsid w:val="003E0842"/>
    <w:rPr>
      <w:rFonts w:ascii="Arial" w:eastAsia="Times New Roman" w:hAnsi="Arial" w:cs="Arial"/>
      <w:b/>
      <w:bCs/>
      <w:sz w:val="26"/>
      <w:szCs w:val="26"/>
    </w:rPr>
  </w:style>
  <w:style w:type="character" w:customStyle="1" w:styleId="Naslov4Znak">
    <w:name w:val="Naslov 4 Znak"/>
    <w:link w:val="Naslov4"/>
    <w:rsid w:val="003E0842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Naslov5Znak">
    <w:name w:val="Naslov 5 Znak"/>
    <w:link w:val="Naslov5"/>
    <w:rsid w:val="003E0842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Naslov6Znak">
    <w:name w:val="Naslov 6 Znak"/>
    <w:link w:val="Naslov6"/>
    <w:rsid w:val="003E0842"/>
    <w:rPr>
      <w:rFonts w:ascii="Times New Roman" w:eastAsia="Times New Roman" w:hAnsi="Times New Roman" w:cs="Times New Roman"/>
      <w:b/>
      <w:bCs/>
    </w:rPr>
  </w:style>
  <w:style w:type="character" w:customStyle="1" w:styleId="Naslov7Znak">
    <w:name w:val="Naslov 7 Znak"/>
    <w:link w:val="Naslov7"/>
    <w:rsid w:val="003E0842"/>
    <w:rPr>
      <w:rFonts w:ascii="Times New Roman" w:eastAsia="Batang" w:hAnsi="Times New Roman" w:cs="Times New Roman"/>
      <w:szCs w:val="24"/>
      <w:lang w:eastAsia="sl-SI"/>
    </w:rPr>
  </w:style>
  <w:style w:type="character" w:customStyle="1" w:styleId="Naslov8Znak">
    <w:name w:val="Naslov 8 Znak"/>
    <w:link w:val="Naslov8"/>
    <w:rsid w:val="003E0842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Naslov9Znak">
    <w:name w:val="Naslov 9 Znak"/>
    <w:link w:val="Naslov9"/>
    <w:rsid w:val="003E0842"/>
    <w:rPr>
      <w:rFonts w:ascii="Arial" w:eastAsia="Times New Roman" w:hAnsi="Arial" w:cs="Arial"/>
    </w:rPr>
  </w:style>
  <w:style w:type="paragraph" w:styleId="Glava">
    <w:name w:val="header"/>
    <w:basedOn w:val="Navaden"/>
    <w:link w:val="GlavaZnak"/>
    <w:uiPriority w:val="99"/>
    <w:unhideWhenUsed/>
    <w:rsid w:val="003E08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link w:val="Glava"/>
    <w:uiPriority w:val="99"/>
    <w:rsid w:val="003E0842"/>
    <w:rPr>
      <w:rFonts w:ascii="Calibri" w:eastAsia="Calibri" w:hAnsi="Calibri" w:cs="Times New Roman"/>
    </w:rPr>
  </w:style>
  <w:style w:type="paragraph" w:styleId="Noga">
    <w:name w:val="footer"/>
    <w:basedOn w:val="Navaden"/>
    <w:link w:val="NogaZnak"/>
    <w:uiPriority w:val="99"/>
    <w:unhideWhenUsed/>
    <w:rsid w:val="003E08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link w:val="Noga"/>
    <w:uiPriority w:val="99"/>
    <w:rsid w:val="003E0842"/>
    <w:rPr>
      <w:rFonts w:ascii="Calibri" w:eastAsia="Calibri" w:hAnsi="Calibri" w:cs="Times New Roman"/>
    </w:rPr>
  </w:style>
  <w:style w:type="paragraph" w:customStyle="1" w:styleId="Default">
    <w:name w:val="Default"/>
    <w:rsid w:val="003E0842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Napis">
    <w:name w:val="caption"/>
    <w:basedOn w:val="Navaden"/>
    <w:next w:val="Navaden"/>
    <w:qFormat/>
    <w:rsid w:val="003E0842"/>
    <w:pPr>
      <w:spacing w:after="0" w:line="240" w:lineRule="auto"/>
    </w:pPr>
    <w:rPr>
      <w:rFonts w:ascii="Arial Narrow" w:eastAsia="Times New Roman" w:hAnsi="Arial Narrow"/>
      <w:i/>
      <w:iCs/>
      <w:sz w:val="18"/>
      <w:szCs w:val="24"/>
    </w:rPr>
  </w:style>
  <w:style w:type="paragraph" w:styleId="Naslov">
    <w:name w:val="Title"/>
    <w:basedOn w:val="Navaden"/>
    <w:link w:val="NaslovZnak"/>
    <w:qFormat/>
    <w:rsid w:val="003E0842"/>
    <w:pPr>
      <w:spacing w:before="240" w:after="60" w:line="240" w:lineRule="auto"/>
      <w:jc w:val="center"/>
      <w:outlineLvl w:val="0"/>
    </w:pPr>
    <w:rPr>
      <w:rFonts w:ascii="Arial" w:eastAsia="Batang" w:hAnsi="Arial" w:cs="Arial"/>
      <w:b/>
      <w:bCs/>
      <w:kern w:val="28"/>
      <w:sz w:val="32"/>
      <w:szCs w:val="32"/>
      <w:lang w:eastAsia="sl-SI"/>
    </w:rPr>
  </w:style>
  <w:style w:type="character" w:customStyle="1" w:styleId="NaslovZnak">
    <w:name w:val="Naslov Znak"/>
    <w:link w:val="Naslov"/>
    <w:rsid w:val="003E0842"/>
    <w:rPr>
      <w:rFonts w:ascii="Arial" w:eastAsia="Batang" w:hAnsi="Arial" w:cs="Arial"/>
      <w:b/>
      <w:bCs/>
      <w:kern w:val="28"/>
      <w:sz w:val="32"/>
      <w:szCs w:val="32"/>
      <w:lang w:eastAsia="sl-SI"/>
    </w:rPr>
  </w:style>
  <w:style w:type="paragraph" w:styleId="Podnaslov">
    <w:name w:val="Subtitle"/>
    <w:basedOn w:val="Navaden"/>
    <w:link w:val="PodnaslovZnak"/>
    <w:qFormat/>
    <w:rsid w:val="003E0842"/>
    <w:pPr>
      <w:spacing w:after="60" w:line="240" w:lineRule="auto"/>
      <w:jc w:val="center"/>
      <w:outlineLvl w:val="1"/>
    </w:pPr>
    <w:rPr>
      <w:rFonts w:ascii="Arial" w:eastAsia="Batang" w:hAnsi="Arial" w:cs="Arial"/>
      <w:szCs w:val="24"/>
      <w:lang w:eastAsia="sl-SI"/>
    </w:rPr>
  </w:style>
  <w:style w:type="character" w:customStyle="1" w:styleId="PodnaslovZnak">
    <w:name w:val="Podnaslov Znak"/>
    <w:link w:val="Podnaslov"/>
    <w:rsid w:val="003E0842"/>
    <w:rPr>
      <w:rFonts w:ascii="Arial" w:eastAsia="Batang" w:hAnsi="Arial" w:cs="Arial"/>
      <w:szCs w:val="24"/>
      <w:lang w:eastAsia="sl-SI"/>
    </w:rPr>
  </w:style>
  <w:style w:type="character" w:styleId="Krepko">
    <w:name w:val="Strong"/>
    <w:qFormat/>
    <w:rsid w:val="003E0842"/>
    <w:rPr>
      <w:b/>
      <w:bCs/>
    </w:rPr>
  </w:style>
  <w:style w:type="character" w:styleId="Poudarek">
    <w:name w:val="Emphasis"/>
    <w:qFormat/>
    <w:rsid w:val="003E0842"/>
    <w:rPr>
      <w:i/>
      <w:iCs/>
    </w:rPr>
  </w:style>
  <w:style w:type="paragraph" w:styleId="Odstavekseznama">
    <w:name w:val="List Paragraph"/>
    <w:basedOn w:val="Navaden"/>
    <w:uiPriority w:val="34"/>
    <w:qFormat/>
    <w:rsid w:val="003E0842"/>
    <w:pPr>
      <w:spacing w:after="0" w:line="240" w:lineRule="auto"/>
      <w:ind w:left="720"/>
      <w:contextualSpacing/>
      <w:jc w:val="both"/>
    </w:pPr>
    <w:rPr>
      <w:rFonts w:ascii="Times New Roman" w:eastAsia="Times New Roman" w:hAnsi="Times New Roman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3E0842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semiHidden/>
    <w:rsid w:val="003E0842"/>
    <w:rPr>
      <w:rFonts w:ascii="Tahoma" w:eastAsia="Times New Roman" w:hAnsi="Tahoma" w:cs="Tahoma"/>
      <w:sz w:val="16"/>
      <w:szCs w:val="16"/>
    </w:rPr>
  </w:style>
  <w:style w:type="character" w:styleId="Pripombasklic">
    <w:name w:val="annotation reference"/>
    <w:uiPriority w:val="99"/>
    <w:semiHidden/>
    <w:unhideWhenUsed/>
    <w:rsid w:val="003E0842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3E0842"/>
    <w:pPr>
      <w:spacing w:after="0" w:line="240" w:lineRule="auto"/>
      <w:jc w:val="both"/>
    </w:pPr>
    <w:rPr>
      <w:rFonts w:ascii="Times New Roman" w:eastAsia="Times New Roman" w:hAnsi="Times New Roman"/>
      <w:sz w:val="20"/>
      <w:szCs w:val="20"/>
    </w:rPr>
  </w:style>
  <w:style w:type="character" w:customStyle="1" w:styleId="PripombabesediloZnak">
    <w:name w:val="Pripomba – besedilo Znak"/>
    <w:link w:val="Pripombabesedilo"/>
    <w:uiPriority w:val="99"/>
    <w:semiHidden/>
    <w:rsid w:val="003E0842"/>
    <w:rPr>
      <w:rFonts w:ascii="Times New Roman" w:eastAsia="Times New Roman" w:hAnsi="Times New Roman" w:cs="Times New Roman"/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3E0842"/>
    <w:rPr>
      <w:b/>
      <w:bCs/>
    </w:rPr>
  </w:style>
  <w:style w:type="character" w:customStyle="1" w:styleId="ZadevapripombeZnak">
    <w:name w:val="Zadeva pripombe Znak"/>
    <w:link w:val="Zadevapripombe"/>
    <w:uiPriority w:val="99"/>
    <w:semiHidden/>
    <w:rsid w:val="003E0842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Golobesedilo">
    <w:name w:val="Plain Text"/>
    <w:basedOn w:val="Navaden"/>
    <w:link w:val="GolobesediloZnak"/>
    <w:uiPriority w:val="99"/>
    <w:unhideWhenUsed/>
    <w:rsid w:val="003E0842"/>
    <w:pPr>
      <w:spacing w:after="0" w:line="240" w:lineRule="auto"/>
    </w:pPr>
    <w:rPr>
      <w:rFonts w:ascii="Consolas" w:hAnsi="Consolas" w:cs="Consolas"/>
      <w:sz w:val="21"/>
      <w:szCs w:val="21"/>
    </w:rPr>
  </w:style>
  <w:style w:type="character" w:customStyle="1" w:styleId="GolobesediloZnak">
    <w:name w:val="Golo besedilo Znak"/>
    <w:link w:val="Golobesedilo"/>
    <w:uiPriority w:val="99"/>
    <w:rsid w:val="003E0842"/>
    <w:rPr>
      <w:rFonts w:ascii="Consolas" w:eastAsia="Calibri" w:hAnsi="Consolas" w:cs="Consolas"/>
      <w:sz w:val="21"/>
      <w:szCs w:val="21"/>
    </w:rPr>
  </w:style>
  <w:style w:type="paragraph" w:styleId="Brezrazmikov">
    <w:name w:val="No Spacing"/>
    <w:uiPriority w:val="1"/>
    <w:qFormat/>
    <w:rsid w:val="003E0842"/>
    <w:rPr>
      <w:rFonts w:ascii="Times New Roman" w:hAnsi="Times New Roman"/>
      <w:i/>
      <w:sz w:val="24"/>
      <w:szCs w:val="22"/>
      <w:lang w:eastAsia="en-US"/>
    </w:rPr>
  </w:style>
  <w:style w:type="character" w:customStyle="1" w:styleId="hps">
    <w:name w:val="hps"/>
    <w:rsid w:val="00EB7655"/>
  </w:style>
  <w:style w:type="character" w:customStyle="1" w:styleId="shorttext">
    <w:name w:val="short_text"/>
    <w:rsid w:val="00EB7655"/>
  </w:style>
  <w:style w:type="character" w:styleId="Hiperpovezava">
    <w:name w:val="Hyperlink"/>
    <w:basedOn w:val="Privzetapisavaodstavka"/>
    <w:uiPriority w:val="99"/>
    <w:unhideWhenUsed/>
    <w:rsid w:val="00AB28C9"/>
    <w:rPr>
      <w:color w:val="0563C1" w:themeColor="hyperlink"/>
      <w:u w:val="single"/>
    </w:rPr>
  </w:style>
  <w:style w:type="table" w:styleId="Tabelamrea">
    <w:name w:val="Table Grid"/>
    <w:basedOn w:val="Navadnatabela"/>
    <w:uiPriority w:val="39"/>
    <w:rsid w:val="00EC44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-oblikovano">
    <w:name w:val="HTML Preformatted"/>
    <w:basedOn w:val="Navaden"/>
    <w:link w:val="HTML-oblikovanoZnak"/>
    <w:uiPriority w:val="99"/>
    <w:unhideWhenUsed/>
    <w:rsid w:val="002B4A7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sl-SI"/>
    </w:rPr>
  </w:style>
  <w:style w:type="character" w:customStyle="1" w:styleId="HTML-oblikovanoZnak">
    <w:name w:val="HTML-oblikovano Znak"/>
    <w:basedOn w:val="Privzetapisavaodstavka"/>
    <w:link w:val="HTML-oblikovano"/>
    <w:uiPriority w:val="99"/>
    <w:rsid w:val="002B4A7E"/>
    <w:rPr>
      <w:rFonts w:ascii="Courier New" w:eastAsia="Times New Roman" w:hAnsi="Courier New" w:cs="Courier New"/>
    </w:rPr>
  </w:style>
  <w:style w:type="character" w:styleId="Nerazreenaomemba">
    <w:name w:val="Unresolved Mention"/>
    <w:basedOn w:val="Privzetapisavaodstavka"/>
    <w:uiPriority w:val="99"/>
    <w:semiHidden/>
    <w:unhideWhenUsed/>
    <w:rsid w:val="007538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9205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fdps.si/wp-content/uploads/2019/03/SOP_ONOSB_Osnovni-napotki-za-oblikovanje-pisnih-del-na-MFDP&#352;.pdf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mfdps.si/wp-content/uploads/2021/04/SOP_P-Vzorec-platnice.doc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mfdps.si/wp-content/uploads/2024/10/18_2024-SUI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fdps.si/wp-content/uploads/2019/03/SOP_ONRZA_Osnovni-napotki-za-uporabo-znanstvenega-aparata-na-MFDP%C5%A0.pdf" TargetMode="Externa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AE5EC367-2755-43F7-A336-AB927925A5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472</Words>
  <Characters>2693</Characters>
  <Application>Microsoft Office Word</Application>
  <DocSecurity>0</DocSecurity>
  <Lines>22</Lines>
  <Paragraphs>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Valerij</dc:creator>
  <cp:lastModifiedBy>Barbara</cp:lastModifiedBy>
  <cp:revision>2</cp:revision>
  <cp:lastPrinted>2018-12-06T08:36:00Z</cp:lastPrinted>
  <dcterms:created xsi:type="dcterms:W3CDTF">2026-08-12T08:11:00Z</dcterms:created>
  <dcterms:modified xsi:type="dcterms:W3CDTF">2026-08-12T08:11:00Z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e9c3d0ff240133c947fa0f9f6ecba9519650b92f57c3f222a461c4c3672cd4dc</vt:lpwstr>
  </property>
</Properties>
</file>